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20" w:type="dxa"/>
        <w:tblLook w:val="01E0" w:firstRow="1" w:lastRow="1" w:firstColumn="1" w:lastColumn="1" w:noHBand="0" w:noVBand="0"/>
      </w:tblPr>
      <w:tblGrid>
        <w:gridCol w:w="648"/>
        <w:gridCol w:w="2520"/>
        <w:gridCol w:w="3780"/>
        <w:gridCol w:w="38"/>
        <w:gridCol w:w="72"/>
        <w:gridCol w:w="2410"/>
        <w:gridCol w:w="3852"/>
      </w:tblGrid>
      <w:tr w:rsidR="00F51F06">
        <w:tc>
          <w:tcPr>
            <w:tcW w:w="13320" w:type="dxa"/>
            <w:gridSpan w:val="7"/>
            <w:tcBorders>
              <w:top w:val="nil"/>
              <w:left w:val="nil"/>
              <w:bottom w:val="single" w:sz="18" w:space="0" w:color="auto"/>
              <w:right w:val="nil"/>
            </w:tcBorders>
          </w:tcPr>
          <w:p w:rsidR="00F40523" w:rsidRDefault="00F51F06" w:rsidP="00F51F06">
            <w:pPr>
              <w:tabs>
                <w:tab w:val="left" w:pos="5745"/>
              </w:tabs>
            </w:pPr>
            <w:r>
              <w:tab/>
            </w:r>
            <w:r w:rsidR="00353751">
              <w:t xml:space="preserve">                                                                       </w:t>
            </w:r>
          </w:p>
          <w:tbl>
            <w:tblPr>
              <w:tblStyle w:val="TableGrid"/>
              <w:tblW w:w="0" w:type="auto"/>
              <w:tblBorders>
                <w:top w:val="none" w:sz="0" w:space="0" w:color="auto"/>
                <w:left w:val="none" w:sz="0" w:space="0" w:color="auto"/>
              </w:tblBorders>
              <w:tblLook w:val="01E0" w:firstRow="1" w:lastRow="1" w:firstColumn="1" w:lastColumn="1" w:noHBand="0" w:noVBand="0"/>
            </w:tblPr>
            <w:tblGrid>
              <w:gridCol w:w="9715"/>
              <w:gridCol w:w="3374"/>
            </w:tblGrid>
            <w:tr w:rsidR="00F40523">
              <w:tc>
                <w:tcPr>
                  <w:tcW w:w="9715" w:type="dxa"/>
                </w:tcPr>
                <w:p w:rsidR="00F40523" w:rsidRDefault="0099058C" w:rsidP="0099058C">
                  <w:pPr>
                    <w:tabs>
                      <w:tab w:val="left" w:pos="2550"/>
                      <w:tab w:val="left" w:pos="7425"/>
                    </w:tabs>
                  </w:pPr>
                  <w:r>
                    <w:t>Johnson</w:t>
                  </w:r>
                  <w:r>
                    <w:tab/>
                    <w:t>Lane</w:t>
                  </w:r>
                  <w:r>
                    <w:tab/>
                    <w:t>Oklahoma</w:t>
                  </w:r>
                </w:p>
              </w:tc>
              <w:tc>
                <w:tcPr>
                  <w:tcW w:w="3374" w:type="dxa"/>
                  <w:tcBorders>
                    <w:top w:val="single" w:sz="4" w:space="0" w:color="auto"/>
                  </w:tcBorders>
                  <w:shd w:val="clear" w:color="auto" w:fill="000000"/>
                </w:tcPr>
                <w:p w:rsidR="00F40523" w:rsidRDefault="0099058C" w:rsidP="0099058C">
                  <w:pPr>
                    <w:tabs>
                      <w:tab w:val="left" w:pos="5745"/>
                    </w:tabs>
                  </w:pPr>
                  <w:r>
                    <w:t xml:space="preserve">     OT</w:t>
                  </w:r>
                  <w:r w:rsidR="00D34797">
                    <w:t xml:space="preserve">                           </w:t>
                  </w:r>
                  <w:r w:rsidR="001605F8">
                    <w:t>7.4</w:t>
                  </w:r>
                </w:p>
              </w:tc>
            </w:tr>
          </w:tbl>
          <w:p w:rsidR="00F51F06" w:rsidRDefault="00F51F06" w:rsidP="00F51F06">
            <w:pPr>
              <w:tabs>
                <w:tab w:val="left" w:pos="5745"/>
              </w:tabs>
            </w:pPr>
          </w:p>
        </w:tc>
      </w:tr>
      <w:tr w:rsidR="00F51F06">
        <w:tc>
          <w:tcPr>
            <w:tcW w:w="13320" w:type="dxa"/>
            <w:gridSpan w:val="7"/>
            <w:tcBorders>
              <w:top w:val="single" w:sz="18" w:space="0" w:color="auto"/>
              <w:left w:val="nil"/>
              <w:bottom w:val="single" w:sz="18" w:space="0" w:color="auto"/>
              <w:right w:val="nil"/>
            </w:tcBorders>
          </w:tcPr>
          <w:p w:rsidR="00F51F06" w:rsidRDefault="00F51F06">
            <w:r>
              <w:t>Last Na</w:t>
            </w:r>
            <w:smartTag w:uri="urn:schemas-microsoft-com:office:smarttags" w:element="PersonName">
              <w:r>
                <w:t>me</w:t>
              </w:r>
            </w:smartTag>
            <w:r>
              <w:t xml:space="preserve">                   </w:t>
            </w:r>
            <w:r w:rsidR="00F40523">
              <w:t xml:space="preserve">     </w:t>
            </w:r>
            <w:r>
              <w:t>First Na</w:t>
            </w:r>
            <w:smartTag w:uri="urn:schemas-microsoft-com:office:smarttags" w:element="PersonName">
              <w:r>
                <w:t>me</w:t>
              </w:r>
            </w:smartTag>
            <w:r>
              <w:t xml:space="preserve">               </w:t>
            </w:r>
            <w:r w:rsidR="00F40523">
              <w:t xml:space="preserve">                      </w:t>
            </w:r>
            <w:r w:rsidR="00353751">
              <w:t xml:space="preserve">       </w:t>
            </w:r>
            <w:r w:rsidR="00F40523">
              <w:t xml:space="preserve">           </w:t>
            </w:r>
            <w:r w:rsidR="00353751">
              <w:t xml:space="preserve"> </w:t>
            </w:r>
            <w:r w:rsidR="00F40523">
              <w:t xml:space="preserve">         </w:t>
            </w:r>
            <w:r>
              <w:t>College</w:t>
            </w:r>
            <w:r w:rsidR="00353751">
              <w:t xml:space="preserve">    </w:t>
            </w:r>
            <w:r>
              <w:t xml:space="preserve">    </w:t>
            </w:r>
            <w:r w:rsidR="00353751">
              <w:t xml:space="preserve"> </w:t>
            </w:r>
            <w:r>
              <w:t xml:space="preserve">        </w:t>
            </w:r>
            <w:r w:rsidR="00353751">
              <w:t xml:space="preserve">     </w:t>
            </w:r>
            <w:r w:rsidR="00F40523">
              <w:t xml:space="preserve">       </w:t>
            </w:r>
            <w:r>
              <w:t>Position</w:t>
            </w:r>
            <w:r w:rsidR="00353751">
              <w:t xml:space="preserve">    </w:t>
            </w:r>
            <w:r w:rsidR="00F40523">
              <w:t xml:space="preserve">           </w:t>
            </w:r>
            <w:r w:rsidR="00353751">
              <w:t xml:space="preserve"> </w:t>
            </w:r>
            <w:r w:rsidR="00F40523">
              <w:t xml:space="preserve">  </w:t>
            </w:r>
            <w:r>
              <w:t xml:space="preserve"> </w:t>
            </w:r>
            <w:r w:rsidR="00F40523">
              <w:t xml:space="preserve"> </w:t>
            </w:r>
            <w:r>
              <w:t>Final Grade</w:t>
            </w:r>
          </w:p>
          <w:p w:rsidR="00353751" w:rsidRDefault="0099058C" w:rsidP="0099058C">
            <w:pPr>
              <w:tabs>
                <w:tab w:val="left" w:pos="2640"/>
                <w:tab w:val="left" w:pos="7740"/>
              </w:tabs>
            </w:pPr>
            <w:r>
              <w:t>6’6”</w:t>
            </w:r>
            <w:r>
              <w:tab/>
              <w:t>303                                                                             4.72</w:t>
            </w:r>
          </w:p>
        </w:tc>
      </w:tr>
      <w:tr w:rsidR="002E5FAE">
        <w:tc>
          <w:tcPr>
            <w:tcW w:w="13320" w:type="dxa"/>
            <w:gridSpan w:val="7"/>
            <w:tcBorders>
              <w:top w:val="single" w:sz="18" w:space="0" w:color="auto"/>
              <w:bottom w:val="single" w:sz="12" w:space="0" w:color="auto"/>
            </w:tcBorders>
          </w:tcPr>
          <w:p w:rsidR="00353751" w:rsidRDefault="002E5FAE">
            <w:r>
              <w:t xml:space="preserve">Height                         </w:t>
            </w:r>
            <w:r w:rsidR="00F40523">
              <w:t xml:space="preserve">   </w:t>
            </w:r>
            <w:r>
              <w:t xml:space="preserve"> Weight                     </w:t>
            </w:r>
            <w:r w:rsidR="00353751">
              <w:t xml:space="preserve">                       </w:t>
            </w:r>
            <w:r w:rsidR="00F40523">
              <w:t xml:space="preserve">        </w:t>
            </w:r>
            <w:r w:rsidR="00353751">
              <w:t xml:space="preserve">  </w:t>
            </w:r>
            <w:r w:rsidR="00F40523">
              <w:t xml:space="preserve">                   </w:t>
            </w:r>
            <w:r>
              <w:t xml:space="preserve">40 speed                </w:t>
            </w:r>
            <w:r w:rsidR="00353751">
              <w:t xml:space="preserve">         </w:t>
            </w:r>
            <w:r w:rsidR="00F40523">
              <w:t xml:space="preserve">                                     </w:t>
            </w:r>
            <w:r>
              <w:t>Test Score</w:t>
            </w:r>
          </w:p>
        </w:tc>
      </w:tr>
      <w:tr w:rsidR="00494803">
        <w:tc>
          <w:tcPr>
            <w:tcW w:w="3168" w:type="dxa"/>
            <w:gridSpan w:val="2"/>
            <w:tcBorders>
              <w:top w:val="single" w:sz="12" w:space="0" w:color="auto"/>
              <w:right w:val="single" w:sz="12" w:space="0" w:color="auto"/>
            </w:tcBorders>
            <w:shd w:val="clear" w:color="auto" w:fill="000000"/>
          </w:tcPr>
          <w:p w:rsidR="002E5FAE" w:rsidRDefault="002E5FAE">
            <w:r>
              <w:t>ATHLETIC ABILITY</w:t>
            </w:r>
          </w:p>
        </w:tc>
        <w:tc>
          <w:tcPr>
            <w:tcW w:w="3818" w:type="dxa"/>
            <w:gridSpan w:val="2"/>
            <w:tcBorders>
              <w:top w:val="single" w:sz="12" w:space="0" w:color="auto"/>
              <w:left w:val="single" w:sz="12" w:space="0" w:color="auto"/>
              <w:bottom w:val="single" w:sz="12" w:space="0" w:color="auto"/>
              <w:right w:val="single" w:sz="12" w:space="0" w:color="auto"/>
            </w:tcBorders>
          </w:tcPr>
          <w:p w:rsidR="002E5FAE" w:rsidRDefault="002E5FAE">
            <w:r>
              <w:t xml:space="preserve">  </w:t>
            </w:r>
            <w:r w:rsidR="00353751">
              <w:t xml:space="preserve">                       </w:t>
            </w:r>
            <w:r w:rsidR="00794762">
              <w:t xml:space="preserve">  </w:t>
            </w:r>
            <w:r>
              <w:t>SECTION GRADE:</w:t>
            </w:r>
          </w:p>
        </w:tc>
        <w:tc>
          <w:tcPr>
            <w:tcW w:w="6334" w:type="dxa"/>
            <w:gridSpan w:val="3"/>
            <w:tcBorders>
              <w:top w:val="single" w:sz="12" w:space="0" w:color="auto"/>
              <w:left w:val="single" w:sz="12" w:space="0" w:color="auto"/>
              <w:bottom w:val="single" w:sz="12" w:space="0" w:color="auto"/>
              <w:right w:val="single" w:sz="12" w:space="0" w:color="auto"/>
            </w:tcBorders>
          </w:tcPr>
          <w:p w:rsidR="002E5FAE" w:rsidRDefault="00A01E64">
            <w:r>
              <w:t xml:space="preserve"> </w:t>
            </w:r>
            <w:r w:rsidR="00CB1E6E">
              <w:t>7.5</w:t>
            </w:r>
            <w:r w:rsidR="00D34797">
              <w:t xml:space="preserve">                                                                                </w:t>
            </w:r>
          </w:p>
        </w:tc>
      </w:tr>
      <w:tr w:rsidR="00494803">
        <w:trPr>
          <w:trHeight w:val="1390"/>
        </w:trPr>
        <w:tc>
          <w:tcPr>
            <w:tcW w:w="3168" w:type="dxa"/>
            <w:gridSpan w:val="2"/>
            <w:tcBorders>
              <w:bottom w:val="single" w:sz="4" w:space="0" w:color="auto"/>
            </w:tcBorders>
          </w:tcPr>
          <w:p w:rsidR="002E5FAE" w:rsidRDefault="002E5FAE">
            <w:r>
              <w:t>Q.A.B</w:t>
            </w:r>
            <w:r w:rsidR="0093147F">
              <w:t xml:space="preserve">                             </w:t>
            </w:r>
          </w:p>
          <w:p w:rsidR="002E5FAE" w:rsidRDefault="002E5FAE">
            <w:r>
              <w:t>Quick Feet</w:t>
            </w:r>
            <w:r w:rsidR="00282B49">
              <w:t xml:space="preserve">                      </w:t>
            </w:r>
            <w:r>
              <w:t>C.O.D.</w:t>
            </w:r>
            <w:r w:rsidR="0093147F">
              <w:t xml:space="preserve">                            </w:t>
            </w:r>
            <w:r>
              <w:t>Flexibility</w:t>
            </w:r>
            <w:r w:rsidR="00D34797">
              <w:t xml:space="preserve">                      </w:t>
            </w:r>
          </w:p>
          <w:p w:rsidR="002E5FAE" w:rsidRDefault="002E5FAE" w:rsidP="00F40523">
            <w:r>
              <w:t>Coordination</w:t>
            </w:r>
            <w:r w:rsidR="00D34797">
              <w:t xml:space="preserve">                 </w:t>
            </w:r>
          </w:p>
        </w:tc>
        <w:tc>
          <w:tcPr>
            <w:tcW w:w="10152" w:type="dxa"/>
            <w:gridSpan w:val="5"/>
            <w:tcBorders>
              <w:bottom w:val="single" w:sz="12" w:space="0" w:color="auto"/>
            </w:tcBorders>
          </w:tcPr>
          <w:p w:rsidR="002E5FAE" w:rsidRDefault="0099058C">
            <w:r>
              <w:t>Before becoming an OT, Johnson was a QB and TE. His athletic ability shows</w:t>
            </w:r>
            <w:r w:rsidR="00A01E64">
              <w:t xml:space="preserve"> in his film. He has been playing OT for only two years now, so it is crazy how far along he has come. A big reason for that is his athletic ability. He was at the top of a lot of drills at the combine. Johnson has quick feet and shows good change of direction and coordination.  </w:t>
            </w:r>
          </w:p>
        </w:tc>
      </w:tr>
      <w:tr w:rsidR="00494803">
        <w:tc>
          <w:tcPr>
            <w:tcW w:w="3168" w:type="dxa"/>
            <w:gridSpan w:val="2"/>
            <w:tcBorders>
              <w:right w:val="single" w:sz="12" w:space="0" w:color="auto"/>
            </w:tcBorders>
            <w:shd w:val="clear" w:color="auto" w:fill="000000"/>
          </w:tcPr>
          <w:p w:rsidR="002E5FAE" w:rsidRDefault="002E5FAE">
            <w:r>
              <w:t>COMPETITIVENESS</w:t>
            </w:r>
          </w:p>
        </w:tc>
        <w:tc>
          <w:tcPr>
            <w:tcW w:w="3818" w:type="dxa"/>
            <w:gridSpan w:val="2"/>
            <w:tcBorders>
              <w:top w:val="single" w:sz="12" w:space="0" w:color="auto"/>
              <w:left w:val="single" w:sz="12" w:space="0" w:color="auto"/>
              <w:bottom w:val="single" w:sz="12" w:space="0" w:color="auto"/>
              <w:right w:val="single" w:sz="12" w:space="0" w:color="auto"/>
            </w:tcBorders>
          </w:tcPr>
          <w:p w:rsidR="002E5FAE" w:rsidRDefault="00794762">
            <w:r>
              <w:t xml:space="preserve">              </w:t>
            </w:r>
            <w:r w:rsidR="002E5FAE">
              <w:t xml:space="preserve">   </w:t>
            </w:r>
            <w:r>
              <w:t xml:space="preserve"> </w:t>
            </w:r>
            <w:r w:rsidR="00353751">
              <w:t xml:space="preserve">       </w:t>
            </w:r>
            <w:r>
              <w:t xml:space="preserve"> </w:t>
            </w:r>
            <w:r w:rsidR="002E5FAE">
              <w:t xml:space="preserve"> SECTION GRADE</w:t>
            </w:r>
            <w:r>
              <w:t>:</w:t>
            </w:r>
          </w:p>
        </w:tc>
        <w:tc>
          <w:tcPr>
            <w:tcW w:w="6334" w:type="dxa"/>
            <w:gridSpan w:val="3"/>
            <w:tcBorders>
              <w:top w:val="single" w:sz="12" w:space="0" w:color="auto"/>
              <w:left w:val="single" w:sz="12" w:space="0" w:color="auto"/>
              <w:bottom w:val="single" w:sz="12" w:space="0" w:color="auto"/>
              <w:right w:val="single" w:sz="12" w:space="0" w:color="auto"/>
            </w:tcBorders>
          </w:tcPr>
          <w:p w:rsidR="002E5FAE" w:rsidRDefault="001605F8">
            <w:r>
              <w:t>7.0</w:t>
            </w:r>
          </w:p>
        </w:tc>
      </w:tr>
      <w:tr w:rsidR="00794762">
        <w:trPr>
          <w:trHeight w:val="1670"/>
        </w:trPr>
        <w:tc>
          <w:tcPr>
            <w:tcW w:w="3168" w:type="dxa"/>
            <w:gridSpan w:val="2"/>
            <w:tcBorders>
              <w:bottom w:val="single" w:sz="4" w:space="0" w:color="auto"/>
            </w:tcBorders>
          </w:tcPr>
          <w:p w:rsidR="00794762" w:rsidRDefault="00794762">
            <w:r>
              <w:t>Toughness</w:t>
            </w:r>
            <w:r w:rsidR="001D1F32">
              <w:t xml:space="preserve">                      </w:t>
            </w:r>
          </w:p>
          <w:p w:rsidR="00794762" w:rsidRDefault="00794762">
            <w:r>
              <w:t>Clutch Play</w:t>
            </w:r>
          </w:p>
          <w:p w:rsidR="00794762" w:rsidRDefault="00794762">
            <w:r>
              <w:t>Production</w:t>
            </w:r>
          </w:p>
          <w:p w:rsidR="00794762" w:rsidRDefault="00794762">
            <w:r>
              <w:t>Consistency</w:t>
            </w:r>
          </w:p>
          <w:p w:rsidR="00794762" w:rsidRDefault="00794762">
            <w:r>
              <w:t>Team Player</w:t>
            </w:r>
          </w:p>
          <w:p w:rsidR="00794762" w:rsidRDefault="00794762" w:rsidP="00F40523">
            <w:r>
              <w:t>Pride</w:t>
            </w:r>
            <w:r w:rsidR="00353751">
              <w:t xml:space="preserve"> </w:t>
            </w:r>
            <w:r>
              <w:t>/</w:t>
            </w:r>
            <w:r w:rsidR="00353751">
              <w:t xml:space="preserve"> </w:t>
            </w:r>
            <w:r>
              <w:t>Quit</w:t>
            </w:r>
          </w:p>
        </w:tc>
        <w:tc>
          <w:tcPr>
            <w:tcW w:w="10152" w:type="dxa"/>
            <w:gridSpan w:val="5"/>
            <w:tcBorders>
              <w:top w:val="single" w:sz="12" w:space="0" w:color="auto"/>
              <w:bottom w:val="single" w:sz="12" w:space="0" w:color="auto"/>
            </w:tcBorders>
          </w:tcPr>
          <w:p w:rsidR="00794762" w:rsidRDefault="001605F8">
            <w:r>
              <w:t xml:space="preserve">Johnson seems to have the toughness to hang in the NFL, as he did not miss a game. OT’s rarely have clutch plays, so he did not receive a grade for that category. His production is very high considering his lack of time at the position. He does need to be more consistent, however, that will come over time learning the position. I view him as a team player, as he was willing to make the move to OT from TE from QB. </w:t>
            </w:r>
          </w:p>
        </w:tc>
      </w:tr>
      <w:tr w:rsidR="00353751">
        <w:tc>
          <w:tcPr>
            <w:tcW w:w="3168" w:type="dxa"/>
            <w:gridSpan w:val="2"/>
            <w:tcBorders>
              <w:right w:val="single" w:sz="12" w:space="0" w:color="auto"/>
            </w:tcBorders>
            <w:shd w:val="clear" w:color="auto" w:fill="000000"/>
          </w:tcPr>
          <w:p w:rsidR="00794762" w:rsidRDefault="00794762">
            <w:r>
              <w:t>MENTAL ALERTNESS</w:t>
            </w:r>
          </w:p>
        </w:tc>
        <w:tc>
          <w:tcPr>
            <w:tcW w:w="3890" w:type="dxa"/>
            <w:gridSpan w:val="3"/>
            <w:tcBorders>
              <w:top w:val="single" w:sz="12" w:space="0" w:color="auto"/>
              <w:left w:val="single" w:sz="12" w:space="0" w:color="auto"/>
              <w:bottom w:val="single" w:sz="12" w:space="0" w:color="auto"/>
              <w:right w:val="single" w:sz="12" w:space="0" w:color="auto"/>
            </w:tcBorders>
          </w:tcPr>
          <w:p w:rsidR="00794762" w:rsidRDefault="00794762">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tcPr>
          <w:p w:rsidR="00794762" w:rsidRDefault="00CB1E6E">
            <w:r>
              <w:t>7.0</w:t>
            </w:r>
          </w:p>
        </w:tc>
      </w:tr>
      <w:tr w:rsidR="00794762">
        <w:trPr>
          <w:trHeight w:val="830"/>
        </w:trPr>
        <w:tc>
          <w:tcPr>
            <w:tcW w:w="3168" w:type="dxa"/>
            <w:gridSpan w:val="2"/>
            <w:tcBorders>
              <w:bottom w:val="single" w:sz="4" w:space="0" w:color="auto"/>
            </w:tcBorders>
          </w:tcPr>
          <w:p w:rsidR="00794762" w:rsidRDefault="00794762">
            <w:r>
              <w:t>Lear</w:t>
            </w:r>
            <w:r w:rsidR="00353751">
              <w:t xml:space="preserve">n </w:t>
            </w:r>
            <w:r>
              <w:t>/</w:t>
            </w:r>
            <w:r w:rsidR="00353751">
              <w:t xml:space="preserve"> </w:t>
            </w:r>
            <w:r>
              <w:t>Retain</w:t>
            </w:r>
          </w:p>
          <w:p w:rsidR="00794762" w:rsidRDefault="00794762">
            <w:r>
              <w:t>Inst/Reaction</w:t>
            </w:r>
          </w:p>
          <w:p w:rsidR="00794762" w:rsidRDefault="00794762" w:rsidP="00F40523">
            <w:r>
              <w:t>Concentration</w:t>
            </w:r>
          </w:p>
        </w:tc>
        <w:tc>
          <w:tcPr>
            <w:tcW w:w="10152" w:type="dxa"/>
            <w:gridSpan w:val="5"/>
            <w:tcBorders>
              <w:top w:val="single" w:sz="12" w:space="0" w:color="auto"/>
              <w:bottom w:val="single" w:sz="12" w:space="0" w:color="auto"/>
            </w:tcBorders>
          </w:tcPr>
          <w:p w:rsidR="00794762" w:rsidRDefault="003F64D3">
            <w:r>
              <w:t xml:space="preserve">It’s very impressive how far Johnson has come along at OT. Johnson has to be a smart kid, because he has had to learn 3 different positions in the last 5 years. His concentration is also his strength due to the fact that he concentrated towards his goal of playing professional football. </w:t>
            </w:r>
          </w:p>
        </w:tc>
      </w:tr>
      <w:tr w:rsidR="00794762">
        <w:tc>
          <w:tcPr>
            <w:tcW w:w="3168" w:type="dxa"/>
            <w:gridSpan w:val="2"/>
            <w:tcBorders>
              <w:bottom w:val="single" w:sz="12" w:space="0" w:color="auto"/>
              <w:right w:val="single" w:sz="12" w:space="0" w:color="auto"/>
            </w:tcBorders>
            <w:shd w:val="clear" w:color="auto" w:fill="000000"/>
          </w:tcPr>
          <w:p w:rsidR="00794762" w:rsidRDefault="00794762">
            <w:r>
              <w:t>STRENGTH / EXPLOSION</w:t>
            </w:r>
          </w:p>
        </w:tc>
        <w:tc>
          <w:tcPr>
            <w:tcW w:w="3890" w:type="dxa"/>
            <w:gridSpan w:val="3"/>
            <w:tcBorders>
              <w:top w:val="single" w:sz="12" w:space="0" w:color="auto"/>
              <w:left w:val="single" w:sz="12" w:space="0" w:color="auto"/>
              <w:bottom w:val="single" w:sz="12" w:space="0" w:color="auto"/>
              <w:right w:val="single" w:sz="12" w:space="0" w:color="auto"/>
            </w:tcBorders>
          </w:tcPr>
          <w:p w:rsidR="00794762" w:rsidRDefault="00794762">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tcPr>
          <w:p w:rsidR="00794762" w:rsidRDefault="00CB1E6E">
            <w:r>
              <w:t>7.5</w:t>
            </w:r>
          </w:p>
        </w:tc>
      </w:tr>
      <w:tr w:rsidR="00794762">
        <w:tc>
          <w:tcPr>
            <w:tcW w:w="3168" w:type="dxa"/>
            <w:gridSpan w:val="2"/>
            <w:tcBorders>
              <w:top w:val="single" w:sz="12" w:space="0" w:color="auto"/>
              <w:left w:val="single" w:sz="12" w:space="0" w:color="auto"/>
              <w:bottom w:val="single" w:sz="12" w:space="0" w:color="auto"/>
              <w:right w:val="single" w:sz="12" w:space="0" w:color="auto"/>
            </w:tcBorders>
          </w:tcPr>
          <w:p w:rsidR="00794762" w:rsidRDefault="00794762">
            <w:r>
              <w:t>Body Type</w:t>
            </w:r>
          </w:p>
        </w:tc>
        <w:tc>
          <w:tcPr>
            <w:tcW w:w="10152" w:type="dxa"/>
            <w:gridSpan w:val="5"/>
            <w:vMerge w:val="restart"/>
            <w:tcBorders>
              <w:top w:val="single" w:sz="12" w:space="0" w:color="auto"/>
              <w:left w:val="single" w:sz="12" w:space="0" w:color="auto"/>
            </w:tcBorders>
          </w:tcPr>
          <w:p w:rsidR="00794762" w:rsidRDefault="003F64D3">
            <w:r>
              <w:t xml:space="preserve">When you look at Johnson, you notice his size. At 6’6” 303, he is an intimidating person. </w:t>
            </w:r>
            <w:r w:rsidR="00B34CB1">
              <w:t>He seems to have good durability, as he was not injured throughout the year. He has average explosion, as his first step is decently quick. He has good strength, but his body frame allows him to add more to it. If Johnson can add about 20 pounds, and keep or add speed, then he could be a deadly threat as a LT.</w:t>
            </w:r>
          </w:p>
          <w:p w:rsidR="00EC794E" w:rsidRDefault="00EC794E"/>
          <w:p w:rsidR="00EC794E" w:rsidRDefault="00EC794E"/>
          <w:p w:rsidR="00EC794E" w:rsidRDefault="00EC794E"/>
          <w:p w:rsidR="00EC794E" w:rsidRDefault="00EC794E"/>
          <w:p w:rsidR="00EC794E" w:rsidRDefault="00EC794E"/>
        </w:tc>
      </w:tr>
      <w:tr w:rsidR="00794762">
        <w:tc>
          <w:tcPr>
            <w:tcW w:w="3168" w:type="dxa"/>
            <w:gridSpan w:val="2"/>
            <w:tcBorders>
              <w:top w:val="single" w:sz="12" w:space="0" w:color="auto"/>
              <w:left w:val="single" w:sz="12" w:space="0" w:color="auto"/>
              <w:bottom w:val="single" w:sz="12" w:space="0" w:color="auto"/>
              <w:right w:val="single" w:sz="12" w:space="0" w:color="auto"/>
            </w:tcBorders>
          </w:tcPr>
          <w:p w:rsidR="00794762" w:rsidRDefault="00794762">
            <w:r>
              <w:t>Durability</w:t>
            </w:r>
          </w:p>
        </w:tc>
        <w:tc>
          <w:tcPr>
            <w:tcW w:w="10152" w:type="dxa"/>
            <w:gridSpan w:val="5"/>
            <w:vMerge/>
            <w:tcBorders>
              <w:left w:val="single" w:sz="12" w:space="0" w:color="auto"/>
            </w:tcBorders>
          </w:tcPr>
          <w:p w:rsidR="00794762" w:rsidRDefault="00794762"/>
        </w:tc>
      </w:tr>
      <w:tr w:rsidR="00794762">
        <w:tc>
          <w:tcPr>
            <w:tcW w:w="3168" w:type="dxa"/>
            <w:gridSpan w:val="2"/>
            <w:tcBorders>
              <w:top w:val="single" w:sz="12" w:space="0" w:color="auto"/>
              <w:left w:val="single" w:sz="12" w:space="0" w:color="auto"/>
              <w:bottom w:val="single" w:sz="12" w:space="0" w:color="auto"/>
              <w:right w:val="single" w:sz="12" w:space="0" w:color="auto"/>
            </w:tcBorders>
          </w:tcPr>
          <w:p w:rsidR="00794762" w:rsidRDefault="00794762">
            <w:r>
              <w:t>Explosion</w:t>
            </w:r>
          </w:p>
        </w:tc>
        <w:tc>
          <w:tcPr>
            <w:tcW w:w="10152" w:type="dxa"/>
            <w:gridSpan w:val="5"/>
            <w:vMerge/>
            <w:tcBorders>
              <w:left w:val="single" w:sz="12" w:space="0" w:color="auto"/>
            </w:tcBorders>
          </w:tcPr>
          <w:p w:rsidR="00794762" w:rsidRDefault="00794762"/>
        </w:tc>
      </w:tr>
      <w:tr w:rsidR="00794762">
        <w:tc>
          <w:tcPr>
            <w:tcW w:w="3168" w:type="dxa"/>
            <w:gridSpan w:val="2"/>
            <w:tcBorders>
              <w:top w:val="single" w:sz="12" w:space="0" w:color="auto"/>
              <w:left w:val="single" w:sz="12" w:space="0" w:color="auto"/>
              <w:bottom w:val="single" w:sz="12" w:space="0" w:color="auto"/>
              <w:right w:val="single" w:sz="12" w:space="0" w:color="auto"/>
            </w:tcBorders>
          </w:tcPr>
          <w:p w:rsidR="00794762" w:rsidRDefault="00794762">
            <w:r>
              <w:t>Play Strength</w:t>
            </w:r>
          </w:p>
        </w:tc>
        <w:tc>
          <w:tcPr>
            <w:tcW w:w="10152" w:type="dxa"/>
            <w:gridSpan w:val="5"/>
            <w:vMerge/>
            <w:tcBorders>
              <w:left w:val="single" w:sz="12" w:space="0" w:color="auto"/>
              <w:bottom w:val="single" w:sz="4" w:space="0" w:color="auto"/>
            </w:tcBorders>
          </w:tcPr>
          <w:p w:rsidR="00794762" w:rsidRDefault="00794762"/>
        </w:tc>
      </w:tr>
      <w:tr w:rsidR="00256373">
        <w:tc>
          <w:tcPr>
            <w:tcW w:w="13320" w:type="dxa"/>
            <w:gridSpan w:val="7"/>
            <w:shd w:val="clear" w:color="auto" w:fill="000000"/>
          </w:tcPr>
          <w:p w:rsidR="00256373" w:rsidRDefault="00256373">
            <w:r>
              <w:lastRenderedPageBreak/>
              <w:t xml:space="preserve">GDE </w:t>
            </w:r>
            <w:r w:rsidR="0051469B">
              <w:t xml:space="preserve">       CATEGORY         </w:t>
            </w:r>
            <w:r w:rsidR="0079054F">
              <w:t xml:space="preserve">     </w:t>
            </w:r>
            <w:r w:rsidR="0051469B">
              <w:t xml:space="preserve"> COMMENTS DESCRIPTION    </w:t>
            </w:r>
            <w:r w:rsidR="0079054F">
              <w:t xml:space="preserve">             </w:t>
            </w:r>
            <w:r w:rsidR="0051469B">
              <w:t xml:space="preserve">GAMES VIEWED  </w:t>
            </w:r>
            <w:r w:rsidR="0079054F">
              <w:t xml:space="preserve">               </w:t>
            </w:r>
            <w:r w:rsidR="0051469B">
              <w:t>COMBINE NOTES</w:t>
            </w:r>
          </w:p>
        </w:tc>
      </w:tr>
      <w:tr w:rsidR="00353751">
        <w:trPr>
          <w:trHeight w:val="297"/>
        </w:trPr>
        <w:tc>
          <w:tcPr>
            <w:tcW w:w="648" w:type="dxa"/>
            <w:tcBorders>
              <w:top w:val="single" w:sz="12" w:space="0" w:color="auto"/>
              <w:left w:val="single" w:sz="12" w:space="0" w:color="auto"/>
              <w:bottom w:val="single" w:sz="12" w:space="0" w:color="auto"/>
              <w:right w:val="single" w:sz="12" w:space="0" w:color="auto"/>
            </w:tcBorders>
          </w:tcPr>
          <w:p w:rsidR="0079054F" w:rsidRDefault="001605F8">
            <w:r>
              <w:t>8.0</w:t>
            </w:r>
          </w:p>
        </w:tc>
        <w:tc>
          <w:tcPr>
            <w:tcW w:w="2520" w:type="dxa"/>
            <w:tcBorders>
              <w:top w:val="single" w:sz="12" w:space="0" w:color="auto"/>
              <w:left w:val="single" w:sz="12" w:space="0" w:color="auto"/>
              <w:bottom w:val="single" w:sz="12" w:space="0" w:color="auto"/>
              <w:right w:val="single" w:sz="12" w:space="0" w:color="auto"/>
            </w:tcBorders>
          </w:tcPr>
          <w:p w:rsidR="0079054F" w:rsidRDefault="00DF4FFB">
            <w:r>
              <w:t>FOOT AGILITY</w:t>
            </w:r>
          </w:p>
        </w:tc>
        <w:tc>
          <w:tcPr>
            <w:tcW w:w="3780" w:type="dxa"/>
            <w:tcBorders>
              <w:top w:val="single" w:sz="12" w:space="0" w:color="auto"/>
              <w:left w:val="single" w:sz="12" w:space="0" w:color="auto"/>
              <w:bottom w:val="single" w:sz="12" w:space="0" w:color="auto"/>
              <w:right w:val="single" w:sz="12" w:space="0" w:color="auto"/>
            </w:tcBorders>
          </w:tcPr>
          <w:p w:rsidR="0079054F" w:rsidRDefault="00B34CB1">
            <w:r>
              <w:t>Quick enough for NFL.</w:t>
            </w:r>
          </w:p>
        </w:tc>
        <w:tc>
          <w:tcPr>
            <w:tcW w:w="2520" w:type="dxa"/>
            <w:gridSpan w:val="3"/>
            <w:vMerge w:val="restart"/>
            <w:tcBorders>
              <w:top w:val="single" w:sz="12" w:space="0" w:color="auto"/>
              <w:left w:val="single" w:sz="12" w:space="0" w:color="auto"/>
              <w:bottom w:val="single" w:sz="12" w:space="0" w:color="auto"/>
              <w:right w:val="single" w:sz="12" w:space="0" w:color="auto"/>
            </w:tcBorders>
          </w:tcPr>
          <w:p w:rsidR="0079054F" w:rsidRDefault="00B34CB1">
            <w:r>
              <w:t xml:space="preserve">Texas A&amp;M, </w:t>
            </w:r>
            <w:r w:rsidR="004148B6">
              <w:t>Notre Dame</w:t>
            </w:r>
          </w:p>
          <w:p w:rsidR="0079054F" w:rsidRDefault="0079054F"/>
          <w:p w:rsidR="0079054F" w:rsidRDefault="0079054F"/>
          <w:p w:rsidR="0079054F" w:rsidRDefault="0079054F"/>
          <w:p w:rsidR="0079054F" w:rsidRDefault="0079054F"/>
          <w:p w:rsidR="0079054F" w:rsidRDefault="0079054F"/>
        </w:tc>
        <w:tc>
          <w:tcPr>
            <w:tcW w:w="3852" w:type="dxa"/>
            <w:vMerge w:val="restart"/>
            <w:tcBorders>
              <w:top w:val="single" w:sz="12" w:space="0" w:color="auto"/>
              <w:left w:val="single" w:sz="12" w:space="0" w:color="auto"/>
              <w:bottom w:val="single" w:sz="12" w:space="0" w:color="auto"/>
              <w:right w:val="single" w:sz="12" w:space="0" w:color="auto"/>
            </w:tcBorders>
          </w:tcPr>
          <w:p w:rsidR="0079054F" w:rsidRDefault="0079054F" w:rsidP="00CB1E6E">
            <w:pPr>
              <w:tabs>
                <w:tab w:val="right" w:pos="3636"/>
              </w:tabs>
            </w:pPr>
            <w:r>
              <w:t>225 REPS</w:t>
            </w:r>
            <w:r w:rsidR="00CB1E6E">
              <w:tab/>
              <w:t>28 reps</w:t>
            </w:r>
          </w:p>
          <w:p w:rsidR="0079054F" w:rsidRDefault="0079054F" w:rsidP="00CB1E6E">
            <w:pPr>
              <w:tabs>
                <w:tab w:val="right" w:pos="3636"/>
              </w:tabs>
            </w:pPr>
            <w:r>
              <w:t>VERTICAL JUMP</w:t>
            </w:r>
            <w:r w:rsidR="00CB1E6E">
              <w:tab/>
              <w:t>34 inches</w:t>
            </w:r>
          </w:p>
          <w:p w:rsidR="0079054F" w:rsidRDefault="0079054F" w:rsidP="00CB1E6E">
            <w:pPr>
              <w:tabs>
                <w:tab w:val="right" w:pos="3636"/>
              </w:tabs>
            </w:pPr>
            <w:r>
              <w:t>BROAD JUMP</w:t>
            </w:r>
            <w:r w:rsidR="00CB1E6E">
              <w:tab/>
              <w:t>118 inches</w:t>
            </w:r>
          </w:p>
          <w:p w:rsidR="0079054F" w:rsidRDefault="0079054F" w:rsidP="00CB1E6E">
            <w:pPr>
              <w:tabs>
                <w:tab w:val="right" w:pos="3636"/>
              </w:tabs>
            </w:pPr>
            <w:r>
              <w:t>20 SHUTTLE</w:t>
            </w:r>
            <w:r w:rsidR="00CB1E6E">
              <w:tab/>
              <w:t>4.52 seconds</w:t>
            </w:r>
          </w:p>
          <w:p w:rsidR="0079054F" w:rsidRDefault="0079054F" w:rsidP="00CB1E6E">
            <w:pPr>
              <w:tabs>
                <w:tab w:val="right" w:pos="3636"/>
              </w:tabs>
            </w:pPr>
            <w:r>
              <w:t>60 SHUTTLE</w:t>
            </w:r>
            <w:r w:rsidR="00CB1E6E">
              <w:tab/>
              <w:t>N/A</w:t>
            </w:r>
          </w:p>
          <w:p w:rsidR="0079054F" w:rsidRDefault="0079054F" w:rsidP="00CB1E6E">
            <w:pPr>
              <w:tabs>
                <w:tab w:val="right" w:pos="3636"/>
              </w:tabs>
            </w:pPr>
            <w:r>
              <w:t>3 CONE</w:t>
            </w:r>
            <w:r w:rsidR="00CB1E6E">
              <w:tab/>
              <w:t>7.31 seconds</w:t>
            </w:r>
          </w:p>
          <w:p w:rsidR="00494803" w:rsidRDefault="00494803"/>
        </w:tc>
      </w:tr>
      <w:tr w:rsidR="00353751">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1605F8">
            <w:r>
              <w:t>7.5</w:t>
            </w:r>
          </w:p>
        </w:tc>
        <w:tc>
          <w:tcPr>
            <w:tcW w:w="2520" w:type="dxa"/>
            <w:tcBorders>
              <w:top w:val="single" w:sz="12" w:space="0" w:color="auto"/>
              <w:left w:val="single" w:sz="12" w:space="0" w:color="auto"/>
              <w:bottom w:val="single" w:sz="12" w:space="0" w:color="auto"/>
              <w:right w:val="single" w:sz="12" w:space="0" w:color="auto"/>
            </w:tcBorders>
          </w:tcPr>
          <w:p w:rsidR="0079054F" w:rsidRDefault="00FB3108">
            <w:r>
              <w:t>INITIAL QUICKS</w:t>
            </w:r>
          </w:p>
        </w:tc>
        <w:tc>
          <w:tcPr>
            <w:tcW w:w="3780" w:type="dxa"/>
            <w:tcBorders>
              <w:top w:val="single" w:sz="12" w:space="0" w:color="auto"/>
              <w:left w:val="single" w:sz="12" w:space="0" w:color="auto"/>
              <w:bottom w:val="single" w:sz="12" w:space="0" w:color="auto"/>
              <w:right w:val="single" w:sz="12" w:space="0" w:color="auto"/>
            </w:tcBorders>
          </w:tcPr>
          <w:p w:rsidR="0079054F" w:rsidRDefault="00B34CB1">
            <w:r>
              <w:t>Handles his own</w:t>
            </w:r>
            <w:r w:rsidR="004148B6">
              <w:t>.</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1605F8">
            <w:r>
              <w:t>7.0</w:t>
            </w:r>
          </w:p>
        </w:tc>
        <w:tc>
          <w:tcPr>
            <w:tcW w:w="2520" w:type="dxa"/>
            <w:tcBorders>
              <w:top w:val="single" w:sz="12" w:space="0" w:color="auto"/>
              <w:left w:val="single" w:sz="12" w:space="0" w:color="auto"/>
              <w:bottom w:val="single" w:sz="12" w:space="0" w:color="auto"/>
              <w:right w:val="single" w:sz="12" w:space="0" w:color="auto"/>
            </w:tcBorders>
          </w:tcPr>
          <w:p w:rsidR="0093147F" w:rsidRDefault="00FB3108">
            <w:r>
              <w:t>PLAY STRENGTH</w:t>
            </w:r>
          </w:p>
        </w:tc>
        <w:tc>
          <w:tcPr>
            <w:tcW w:w="3780" w:type="dxa"/>
            <w:tcBorders>
              <w:top w:val="single" w:sz="12" w:space="0" w:color="auto"/>
              <w:left w:val="single" w:sz="12" w:space="0" w:color="auto"/>
              <w:bottom w:val="single" w:sz="12" w:space="0" w:color="auto"/>
              <w:right w:val="single" w:sz="12" w:space="0" w:color="auto"/>
            </w:tcBorders>
          </w:tcPr>
          <w:p w:rsidR="0079054F" w:rsidRDefault="00B34CB1">
            <w:r>
              <w:t>Could add weight to frame.</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1605F8">
            <w:r>
              <w:t>6.5</w:t>
            </w:r>
          </w:p>
        </w:tc>
        <w:tc>
          <w:tcPr>
            <w:tcW w:w="2520" w:type="dxa"/>
            <w:tcBorders>
              <w:top w:val="single" w:sz="12" w:space="0" w:color="auto"/>
              <w:left w:val="single" w:sz="12" w:space="0" w:color="auto"/>
              <w:bottom w:val="single" w:sz="12" w:space="0" w:color="auto"/>
              <w:right w:val="single" w:sz="12" w:space="0" w:color="auto"/>
            </w:tcBorders>
          </w:tcPr>
          <w:p w:rsidR="0079054F" w:rsidRDefault="00DF4FFB">
            <w:r>
              <w:t>RUN BLK IN-LINE</w:t>
            </w:r>
          </w:p>
        </w:tc>
        <w:tc>
          <w:tcPr>
            <w:tcW w:w="3780" w:type="dxa"/>
            <w:tcBorders>
              <w:top w:val="single" w:sz="12" w:space="0" w:color="auto"/>
              <w:left w:val="single" w:sz="12" w:space="0" w:color="auto"/>
              <w:bottom w:val="single" w:sz="12" w:space="0" w:color="auto"/>
              <w:right w:val="single" w:sz="12" w:space="0" w:color="auto"/>
            </w:tcBorders>
          </w:tcPr>
          <w:p w:rsidR="0079054F" w:rsidRDefault="00B34CB1">
            <w:r>
              <w:t>Not physical enough</w:t>
            </w:r>
            <w:r w:rsidR="004148B6">
              <w:t>.</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1605F8">
            <w:r>
              <w:t>6.5</w:t>
            </w:r>
          </w:p>
        </w:tc>
        <w:tc>
          <w:tcPr>
            <w:tcW w:w="2520" w:type="dxa"/>
            <w:tcBorders>
              <w:top w:val="single" w:sz="12" w:space="0" w:color="auto"/>
              <w:left w:val="single" w:sz="12" w:space="0" w:color="auto"/>
              <w:bottom w:val="single" w:sz="12" w:space="0" w:color="auto"/>
              <w:right w:val="single" w:sz="12" w:space="0" w:color="auto"/>
            </w:tcBorders>
          </w:tcPr>
          <w:p w:rsidR="0079054F" w:rsidRDefault="00DF4FFB">
            <w:r>
              <w:t>RUN BLK IN SPACE</w:t>
            </w:r>
          </w:p>
        </w:tc>
        <w:tc>
          <w:tcPr>
            <w:tcW w:w="3780" w:type="dxa"/>
            <w:tcBorders>
              <w:top w:val="single" w:sz="12" w:space="0" w:color="auto"/>
              <w:left w:val="single" w:sz="12" w:space="0" w:color="auto"/>
              <w:bottom w:val="single" w:sz="12" w:space="0" w:color="auto"/>
              <w:right w:val="single" w:sz="12" w:space="0" w:color="auto"/>
            </w:tcBorders>
          </w:tcPr>
          <w:p w:rsidR="0079054F" w:rsidRDefault="00B34CB1">
            <w:r>
              <w:t>Not physical enough</w:t>
            </w:r>
            <w:r w:rsidR="004148B6">
              <w:t>.</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1605F8">
            <w:r>
              <w:t>7.5</w:t>
            </w:r>
          </w:p>
        </w:tc>
        <w:tc>
          <w:tcPr>
            <w:tcW w:w="2520" w:type="dxa"/>
            <w:tcBorders>
              <w:top w:val="single" w:sz="12" w:space="0" w:color="auto"/>
              <w:left w:val="single" w:sz="12" w:space="0" w:color="auto"/>
              <w:bottom w:val="single" w:sz="12" w:space="0" w:color="auto"/>
              <w:right w:val="single" w:sz="12" w:space="0" w:color="auto"/>
            </w:tcBorders>
          </w:tcPr>
          <w:p w:rsidR="0079054F" w:rsidRDefault="00DF4FFB">
            <w:r>
              <w:t>PASS PRO</w:t>
            </w:r>
          </w:p>
        </w:tc>
        <w:tc>
          <w:tcPr>
            <w:tcW w:w="3780" w:type="dxa"/>
            <w:tcBorders>
              <w:top w:val="single" w:sz="12" w:space="0" w:color="auto"/>
              <w:left w:val="single" w:sz="12" w:space="0" w:color="auto"/>
              <w:bottom w:val="single" w:sz="12" w:space="0" w:color="auto"/>
              <w:right w:val="single" w:sz="12" w:space="0" w:color="auto"/>
            </w:tcBorders>
          </w:tcPr>
          <w:p w:rsidR="0079054F" w:rsidRDefault="00B34CB1">
            <w:r>
              <w:t>Good first step</w:t>
            </w:r>
            <w:r w:rsidR="004148B6">
              <w:t>.</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1605F8">
            <w:r>
              <w:t>7.5</w:t>
            </w:r>
          </w:p>
        </w:tc>
        <w:tc>
          <w:tcPr>
            <w:tcW w:w="2520" w:type="dxa"/>
            <w:tcBorders>
              <w:top w:val="single" w:sz="12" w:space="0" w:color="auto"/>
              <w:left w:val="single" w:sz="12" w:space="0" w:color="auto"/>
              <w:bottom w:val="single" w:sz="12" w:space="0" w:color="auto"/>
              <w:right w:val="single" w:sz="12" w:space="0" w:color="auto"/>
            </w:tcBorders>
          </w:tcPr>
          <w:p w:rsidR="0079054F" w:rsidRDefault="00DF4FFB">
            <w:smartTag w:uri="urn:schemas-microsoft-com:office:smarttags" w:element="place">
              <w:smartTag w:uri="urn:schemas-microsoft-com:office:smarttags" w:element="PlaceName">
                <w:r>
                  <w:t>QK-</w:t>
                </w:r>
              </w:smartTag>
              <w:r>
                <w:t xml:space="preserve"> </w:t>
              </w:r>
              <w:smartTag w:uri="urn:schemas-microsoft-com:office:smarttags" w:element="PlaceName">
                <w:r>
                  <w:t>SET</w:t>
                </w:r>
              </w:smartTag>
              <w:r>
                <w:t xml:space="preserve"> </w:t>
              </w:r>
              <w:smartTag w:uri="urn:schemas-microsoft-com:office:smarttags" w:element="PlaceType">
                <w:r>
                  <w:t>PASS</w:t>
                </w:r>
              </w:smartTag>
            </w:smartTag>
            <w:r>
              <w:t xml:space="preserve"> PRO</w:t>
            </w:r>
          </w:p>
        </w:tc>
        <w:tc>
          <w:tcPr>
            <w:tcW w:w="3780" w:type="dxa"/>
            <w:tcBorders>
              <w:top w:val="single" w:sz="12" w:space="0" w:color="auto"/>
              <w:left w:val="single" w:sz="12" w:space="0" w:color="auto"/>
              <w:bottom w:val="single" w:sz="12" w:space="0" w:color="auto"/>
              <w:right w:val="single" w:sz="12" w:space="0" w:color="auto"/>
            </w:tcBorders>
          </w:tcPr>
          <w:p w:rsidR="0079054F" w:rsidRDefault="00B34CB1">
            <w:r>
              <w:t>Quick first step</w:t>
            </w:r>
            <w:r w:rsidR="004148B6">
              <w:t>.</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494803">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1605F8">
            <w:r>
              <w:t>7.5</w:t>
            </w:r>
          </w:p>
        </w:tc>
        <w:tc>
          <w:tcPr>
            <w:tcW w:w="2520" w:type="dxa"/>
            <w:tcBorders>
              <w:top w:val="single" w:sz="12" w:space="0" w:color="auto"/>
              <w:left w:val="single" w:sz="12" w:space="0" w:color="auto"/>
              <w:bottom w:val="single" w:sz="12" w:space="0" w:color="auto"/>
              <w:right w:val="single" w:sz="12" w:space="0" w:color="auto"/>
            </w:tcBorders>
          </w:tcPr>
          <w:p w:rsidR="00494803" w:rsidRDefault="00DF4FFB">
            <w:r>
              <w:t>SHUFFLE &amp; SLIDE</w:t>
            </w:r>
          </w:p>
        </w:tc>
        <w:tc>
          <w:tcPr>
            <w:tcW w:w="3780" w:type="dxa"/>
            <w:tcBorders>
              <w:top w:val="single" w:sz="12" w:space="0" w:color="auto"/>
              <w:left w:val="single" w:sz="12" w:space="0" w:color="auto"/>
              <w:bottom w:val="single" w:sz="12" w:space="0" w:color="auto"/>
              <w:right w:val="single" w:sz="12" w:space="0" w:color="auto"/>
            </w:tcBorders>
          </w:tcPr>
          <w:p w:rsidR="00494803" w:rsidRDefault="00B34CB1">
            <w:r>
              <w:t>Good foot movement.</w:t>
            </w:r>
          </w:p>
        </w:tc>
        <w:tc>
          <w:tcPr>
            <w:tcW w:w="6372" w:type="dxa"/>
            <w:gridSpan w:val="4"/>
            <w:tcBorders>
              <w:top w:val="single" w:sz="12" w:space="0" w:color="auto"/>
              <w:left w:val="single" w:sz="12" w:space="0" w:color="auto"/>
              <w:bottom w:val="single" w:sz="12" w:space="0" w:color="auto"/>
              <w:right w:val="single" w:sz="12" w:space="0" w:color="auto"/>
            </w:tcBorders>
          </w:tcPr>
          <w:p w:rsidR="00494803" w:rsidRDefault="00494803" w:rsidP="0079054F">
            <w:pPr>
              <w:jc w:val="center"/>
            </w:pPr>
          </w:p>
        </w:tc>
      </w:tr>
      <w:tr w:rsidR="00494803">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1605F8">
            <w:r>
              <w:t>8.0</w:t>
            </w:r>
          </w:p>
        </w:tc>
        <w:tc>
          <w:tcPr>
            <w:tcW w:w="2520" w:type="dxa"/>
            <w:tcBorders>
              <w:top w:val="single" w:sz="12" w:space="0" w:color="auto"/>
              <w:left w:val="single" w:sz="12" w:space="0" w:color="auto"/>
              <w:bottom w:val="single" w:sz="12" w:space="0" w:color="auto"/>
              <w:right w:val="single" w:sz="12" w:space="0" w:color="auto"/>
            </w:tcBorders>
          </w:tcPr>
          <w:p w:rsidR="00494803" w:rsidRDefault="00DF4FFB">
            <w:r>
              <w:t>PUNCH / HAND USE</w:t>
            </w:r>
          </w:p>
        </w:tc>
        <w:tc>
          <w:tcPr>
            <w:tcW w:w="3780" w:type="dxa"/>
            <w:tcBorders>
              <w:top w:val="single" w:sz="12" w:space="0" w:color="auto"/>
              <w:left w:val="single" w:sz="12" w:space="0" w:color="auto"/>
              <w:bottom w:val="single" w:sz="12" w:space="0" w:color="auto"/>
              <w:right w:val="single" w:sz="12" w:space="0" w:color="auto"/>
            </w:tcBorders>
          </w:tcPr>
          <w:p w:rsidR="00494803" w:rsidRDefault="004148B6">
            <w:r>
              <w:t>Very good placement of hands.</w:t>
            </w:r>
          </w:p>
        </w:tc>
        <w:tc>
          <w:tcPr>
            <w:tcW w:w="6372" w:type="dxa"/>
            <w:gridSpan w:val="4"/>
            <w:tcBorders>
              <w:top w:val="single" w:sz="12" w:space="0" w:color="auto"/>
              <w:left w:val="single" w:sz="12" w:space="0" w:color="auto"/>
            </w:tcBorders>
            <w:shd w:val="clear" w:color="auto" w:fill="000000"/>
          </w:tcPr>
          <w:p w:rsidR="00494803" w:rsidRDefault="00494803" w:rsidP="0079054F">
            <w:pPr>
              <w:jc w:val="center"/>
            </w:pPr>
            <w:r>
              <w:t>CRITICAL FACTORS</w:t>
            </w:r>
          </w:p>
        </w:tc>
      </w:tr>
      <w:tr w:rsidR="00494803">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1605F8">
            <w:r>
              <w:t>7.0</w:t>
            </w:r>
          </w:p>
        </w:tc>
        <w:tc>
          <w:tcPr>
            <w:tcW w:w="2520" w:type="dxa"/>
            <w:tcBorders>
              <w:top w:val="single" w:sz="12" w:space="0" w:color="auto"/>
              <w:left w:val="single" w:sz="12" w:space="0" w:color="auto"/>
              <w:bottom w:val="single" w:sz="12" w:space="0" w:color="auto"/>
              <w:right w:val="single" w:sz="12" w:space="0" w:color="auto"/>
            </w:tcBorders>
          </w:tcPr>
          <w:p w:rsidR="00494803" w:rsidRDefault="00DF4FFB">
            <w:r>
              <w:t>VS POWER RUSH</w:t>
            </w:r>
          </w:p>
        </w:tc>
        <w:tc>
          <w:tcPr>
            <w:tcW w:w="3780" w:type="dxa"/>
            <w:tcBorders>
              <w:top w:val="single" w:sz="12" w:space="0" w:color="auto"/>
              <w:left w:val="single" w:sz="12" w:space="0" w:color="auto"/>
              <w:bottom w:val="single" w:sz="12" w:space="0" w:color="auto"/>
              <w:right w:val="single" w:sz="12" w:space="0" w:color="auto"/>
            </w:tcBorders>
          </w:tcPr>
          <w:p w:rsidR="00494803" w:rsidRDefault="004148B6">
            <w:r>
              <w:t>Needs to get stronger.</w:t>
            </w:r>
          </w:p>
        </w:tc>
        <w:tc>
          <w:tcPr>
            <w:tcW w:w="6372" w:type="dxa"/>
            <w:gridSpan w:val="4"/>
            <w:vMerge w:val="restart"/>
            <w:tcBorders>
              <w:left w:val="single" w:sz="12" w:space="0" w:color="auto"/>
            </w:tcBorders>
          </w:tcPr>
          <w:p w:rsidR="00FB3108" w:rsidRDefault="00DF4FFB" w:rsidP="00F40523">
            <w:r>
              <w:t>SIZE</w:t>
            </w:r>
            <w:r w:rsidR="00CB1E6E">
              <w:t>: 8.0</w:t>
            </w:r>
            <w:r>
              <w:t xml:space="preserve">                </w:t>
            </w:r>
            <w:r w:rsidR="00FB3108">
              <w:t xml:space="preserve">               </w:t>
            </w:r>
            <w:r>
              <w:t xml:space="preserve">               INITIAL Q</w:t>
            </w:r>
            <w:r w:rsidR="00FB3108">
              <w:t>K</w:t>
            </w:r>
            <w:r>
              <w:t>S</w:t>
            </w:r>
            <w:r w:rsidR="00CB1E6E">
              <w:t>:</w:t>
            </w:r>
            <w:r w:rsidR="001605F8">
              <w:t xml:space="preserve"> 7.5</w:t>
            </w:r>
          </w:p>
          <w:p w:rsidR="00494803" w:rsidRDefault="00CB1E6E" w:rsidP="00F40523">
            <w:r>
              <w:t>PLAY STR: 7.5</w:t>
            </w:r>
            <w:r w:rsidR="00FB3108">
              <w:t xml:space="preserve">  </w:t>
            </w:r>
            <w:r w:rsidR="00494803">
              <w:t xml:space="preserve">      </w:t>
            </w:r>
            <w:r w:rsidR="001D1F32">
              <w:t xml:space="preserve">            </w:t>
            </w:r>
            <w:r w:rsidR="00282B49">
              <w:t xml:space="preserve"> </w:t>
            </w:r>
            <w:r w:rsidR="00FB3108">
              <w:t xml:space="preserve">   </w:t>
            </w:r>
            <w:r w:rsidR="00AE73AA">
              <w:t xml:space="preserve">            </w:t>
            </w:r>
            <w:r w:rsidR="00494803">
              <w:t>COMPETES</w:t>
            </w:r>
            <w:r w:rsidR="001605F8">
              <w:t>: 8.0</w:t>
            </w:r>
          </w:p>
          <w:p w:rsidR="00494803" w:rsidRDefault="00494803" w:rsidP="00F40523">
            <w:r>
              <w:t>PLAY SPEED</w:t>
            </w:r>
            <w:r w:rsidR="00CB1E6E">
              <w:t>: 8.0</w:t>
            </w:r>
            <w:r>
              <w:t xml:space="preserve"> </w:t>
            </w:r>
            <w:r w:rsidR="00D773D8">
              <w:t xml:space="preserve">            </w:t>
            </w:r>
            <w:r w:rsidR="001605F8">
              <w:t xml:space="preserve">                 </w:t>
            </w:r>
            <w:r w:rsidR="00282B49">
              <w:t xml:space="preserve"> </w:t>
            </w:r>
            <w:r w:rsidR="00FB3108">
              <w:t>INSTINCTS</w:t>
            </w:r>
            <w:r w:rsidR="001605F8">
              <w:t>: 8.0</w:t>
            </w:r>
          </w:p>
        </w:tc>
      </w:tr>
      <w:tr w:rsidR="00494803">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1605F8">
            <w:r>
              <w:t>7.5</w:t>
            </w:r>
          </w:p>
        </w:tc>
        <w:tc>
          <w:tcPr>
            <w:tcW w:w="2520" w:type="dxa"/>
            <w:tcBorders>
              <w:top w:val="single" w:sz="12" w:space="0" w:color="auto"/>
              <w:left w:val="single" w:sz="12" w:space="0" w:color="auto"/>
              <w:bottom w:val="single" w:sz="12" w:space="0" w:color="auto"/>
              <w:right w:val="single" w:sz="12" w:space="0" w:color="auto"/>
            </w:tcBorders>
          </w:tcPr>
          <w:p w:rsidR="00494803" w:rsidRDefault="00DF4FFB">
            <w:r>
              <w:t xml:space="preserve">VS SPEED </w:t>
            </w:r>
            <w:proofErr w:type="gramStart"/>
            <w:r>
              <w:t>RUSH</w:t>
            </w:r>
            <w:proofErr w:type="gramEnd"/>
            <w:r w:rsidR="00FB3108">
              <w:t>.</w:t>
            </w:r>
          </w:p>
        </w:tc>
        <w:tc>
          <w:tcPr>
            <w:tcW w:w="3780" w:type="dxa"/>
            <w:tcBorders>
              <w:top w:val="single" w:sz="12" w:space="0" w:color="auto"/>
              <w:left w:val="single" w:sz="12" w:space="0" w:color="auto"/>
              <w:bottom w:val="single" w:sz="12" w:space="0" w:color="auto"/>
              <w:right w:val="single" w:sz="12" w:space="0" w:color="auto"/>
            </w:tcBorders>
          </w:tcPr>
          <w:p w:rsidR="00494803" w:rsidRDefault="004148B6">
            <w:r>
              <w:t>Quick enough for NFL.</w:t>
            </w:r>
          </w:p>
        </w:tc>
        <w:tc>
          <w:tcPr>
            <w:tcW w:w="6372" w:type="dxa"/>
            <w:gridSpan w:val="4"/>
            <w:vMerge/>
            <w:tcBorders>
              <w:left w:val="single" w:sz="12" w:space="0" w:color="auto"/>
            </w:tcBorders>
          </w:tcPr>
          <w:p w:rsidR="00494803" w:rsidRDefault="00494803" w:rsidP="00F40523"/>
        </w:tc>
      </w:tr>
      <w:tr w:rsidR="00494803">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1605F8">
            <w:r>
              <w:t>7.0</w:t>
            </w:r>
          </w:p>
        </w:tc>
        <w:tc>
          <w:tcPr>
            <w:tcW w:w="2520" w:type="dxa"/>
            <w:tcBorders>
              <w:top w:val="single" w:sz="12" w:space="0" w:color="auto"/>
              <w:left w:val="single" w:sz="12" w:space="0" w:color="auto"/>
              <w:bottom w:val="single" w:sz="12" w:space="0" w:color="auto"/>
              <w:right w:val="single" w:sz="12" w:space="0" w:color="auto"/>
            </w:tcBorders>
          </w:tcPr>
          <w:p w:rsidR="00494803" w:rsidRDefault="00732928">
            <w:r>
              <w:t xml:space="preserve"> </w:t>
            </w:r>
            <w:r w:rsidR="00D773D8">
              <w:t>ERRORS</w:t>
            </w:r>
          </w:p>
        </w:tc>
        <w:tc>
          <w:tcPr>
            <w:tcW w:w="3780" w:type="dxa"/>
            <w:tcBorders>
              <w:top w:val="single" w:sz="12" w:space="0" w:color="auto"/>
              <w:left w:val="single" w:sz="12" w:space="0" w:color="auto"/>
              <w:bottom w:val="single" w:sz="12" w:space="0" w:color="auto"/>
              <w:right w:val="single" w:sz="12" w:space="0" w:color="auto"/>
            </w:tcBorders>
          </w:tcPr>
          <w:p w:rsidR="00494803" w:rsidRDefault="004148B6">
            <w:r>
              <w:t>Still needs to learn all about OT.</w:t>
            </w:r>
          </w:p>
        </w:tc>
        <w:tc>
          <w:tcPr>
            <w:tcW w:w="6372" w:type="dxa"/>
            <w:gridSpan w:val="4"/>
            <w:vMerge/>
            <w:tcBorders>
              <w:left w:val="single" w:sz="12" w:space="0" w:color="auto"/>
              <w:bottom w:val="single" w:sz="4" w:space="0" w:color="auto"/>
            </w:tcBorders>
          </w:tcPr>
          <w:p w:rsidR="00494803" w:rsidRDefault="00494803"/>
        </w:tc>
      </w:tr>
      <w:tr w:rsidR="00494803">
        <w:trPr>
          <w:trHeight w:val="294"/>
        </w:trPr>
        <w:tc>
          <w:tcPr>
            <w:tcW w:w="6948" w:type="dxa"/>
            <w:gridSpan w:val="3"/>
            <w:tcBorders>
              <w:top w:val="single" w:sz="12" w:space="0" w:color="auto"/>
            </w:tcBorders>
            <w:shd w:val="clear" w:color="auto" w:fill="000000"/>
          </w:tcPr>
          <w:p w:rsidR="00494803" w:rsidRDefault="00494803" w:rsidP="00494803">
            <w:pPr>
              <w:jc w:val="center"/>
            </w:pPr>
            <w:r>
              <w:t>STRONG POINTS</w:t>
            </w:r>
          </w:p>
        </w:tc>
        <w:tc>
          <w:tcPr>
            <w:tcW w:w="6372" w:type="dxa"/>
            <w:gridSpan w:val="4"/>
            <w:shd w:val="clear" w:color="auto" w:fill="000000"/>
          </w:tcPr>
          <w:p w:rsidR="00494803" w:rsidRDefault="00494803" w:rsidP="00494803">
            <w:pPr>
              <w:jc w:val="center"/>
            </w:pPr>
            <w:r>
              <w:t>WEAKNESSES</w:t>
            </w:r>
          </w:p>
        </w:tc>
      </w:tr>
      <w:tr w:rsidR="00494803">
        <w:trPr>
          <w:trHeight w:val="294"/>
        </w:trPr>
        <w:tc>
          <w:tcPr>
            <w:tcW w:w="6948" w:type="dxa"/>
            <w:gridSpan w:val="3"/>
            <w:tcBorders>
              <w:bottom w:val="single" w:sz="4" w:space="0" w:color="auto"/>
            </w:tcBorders>
          </w:tcPr>
          <w:p w:rsidR="00103E82" w:rsidRDefault="004148B6">
            <w:r>
              <w:t xml:space="preserve">Very athletic. Has quick feet and uses his hands very well. Has great size. Does well in pass protection </w:t>
            </w:r>
            <w:r w:rsidR="00103E82">
              <w:t xml:space="preserve">and decent in run blocking. Has limited errors and is quick to get to blocks. As good as he is </w:t>
            </w:r>
            <w:proofErr w:type="gramStart"/>
            <w:r w:rsidR="00103E82">
              <w:t>now,</w:t>
            </w:r>
            <w:proofErr w:type="gramEnd"/>
            <w:r w:rsidR="00103E82">
              <w:t xml:space="preserve"> he can still learn the position. Very smart kid and has a good attitude/character.</w:t>
            </w:r>
          </w:p>
          <w:p w:rsidR="00494803" w:rsidRDefault="00494803"/>
          <w:p w:rsidR="00494803" w:rsidRDefault="00494803"/>
          <w:p w:rsidR="00494803" w:rsidRDefault="00494803"/>
        </w:tc>
        <w:tc>
          <w:tcPr>
            <w:tcW w:w="6372" w:type="dxa"/>
            <w:gridSpan w:val="4"/>
            <w:tcBorders>
              <w:bottom w:val="single" w:sz="4" w:space="0" w:color="auto"/>
            </w:tcBorders>
          </w:tcPr>
          <w:p w:rsidR="00494803" w:rsidRDefault="00103E82">
            <w:r>
              <w:t xml:space="preserve"> Very raw. Needs to add weight to his frame. Not as physical as I would like. Needs to work in the running game.</w:t>
            </w:r>
            <w:bookmarkStart w:id="0" w:name="_GoBack"/>
            <w:bookmarkEnd w:id="0"/>
          </w:p>
        </w:tc>
      </w:tr>
      <w:tr w:rsidR="00494803">
        <w:trPr>
          <w:trHeight w:val="294"/>
        </w:trPr>
        <w:tc>
          <w:tcPr>
            <w:tcW w:w="13320" w:type="dxa"/>
            <w:gridSpan w:val="7"/>
            <w:tcBorders>
              <w:bottom w:val="single" w:sz="12" w:space="0" w:color="auto"/>
            </w:tcBorders>
            <w:shd w:val="clear" w:color="auto" w:fill="000000"/>
          </w:tcPr>
          <w:p w:rsidR="00494803" w:rsidRDefault="00494803" w:rsidP="00494803">
            <w:pPr>
              <w:jc w:val="center"/>
            </w:pPr>
            <w:r>
              <w:t>SUMMARY</w:t>
            </w:r>
          </w:p>
        </w:tc>
      </w:tr>
      <w:tr w:rsidR="00494803">
        <w:trPr>
          <w:trHeight w:val="294"/>
        </w:trPr>
        <w:tc>
          <w:tcPr>
            <w:tcW w:w="13320" w:type="dxa"/>
            <w:gridSpan w:val="7"/>
            <w:tcBorders>
              <w:top w:val="single" w:sz="12" w:space="0" w:color="auto"/>
              <w:left w:val="single" w:sz="12" w:space="0" w:color="auto"/>
              <w:bottom w:val="single" w:sz="12" w:space="0" w:color="auto"/>
              <w:right w:val="single" w:sz="12" w:space="0" w:color="auto"/>
            </w:tcBorders>
          </w:tcPr>
          <w:p w:rsidR="00494803" w:rsidRDefault="00103E82" w:rsidP="00103E82">
            <w:pPr>
              <w:tabs>
                <w:tab w:val="left" w:pos="225"/>
              </w:tabs>
            </w:pPr>
            <w:r>
              <w:tab/>
            </w:r>
            <w:r>
              <w:t xml:space="preserve">Like Patterson, Johnson is a raw but talented prospect. It is intriguing that Johnson has only been an OT for two years and has had this much success. Playing in the NFL will be a big challenge to Johnson, as I don’t see him being very physical. He will struggle in run </w:t>
            </w:r>
            <w:r>
              <w:lastRenderedPageBreak/>
              <w:t>blocking at first, but will learn with more coachi</w:t>
            </w:r>
            <w:r>
              <w:t>ng. Johnson is a for sure Top 15</w:t>
            </w:r>
            <w:r>
              <w:t xml:space="preserve"> pick due to his raw ability and growth as an OT. He could end up being a starter for 10+ years, yet it would not surprise me if he becomes a mediocre player at best if he does not improve his physicality and strength</w:t>
            </w:r>
          </w:p>
          <w:p w:rsidR="00494803" w:rsidRDefault="00494803" w:rsidP="00494803">
            <w:pPr>
              <w:jc w:val="center"/>
            </w:pPr>
          </w:p>
          <w:p w:rsidR="00494803" w:rsidRDefault="00494803" w:rsidP="00494803">
            <w:pPr>
              <w:jc w:val="center"/>
            </w:pPr>
          </w:p>
          <w:p w:rsidR="00F40523" w:rsidRDefault="00F40523" w:rsidP="00494803">
            <w:pPr>
              <w:jc w:val="center"/>
            </w:pPr>
          </w:p>
          <w:p w:rsidR="00F40523" w:rsidRDefault="00F40523" w:rsidP="00494803">
            <w:pPr>
              <w:jc w:val="center"/>
            </w:pPr>
          </w:p>
          <w:p w:rsidR="00494803" w:rsidRDefault="00494803" w:rsidP="00494803">
            <w:pPr>
              <w:jc w:val="center"/>
            </w:pPr>
          </w:p>
        </w:tc>
      </w:tr>
    </w:tbl>
    <w:p w:rsidR="00C63F3E" w:rsidRDefault="00C63F3E"/>
    <w:sectPr w:rsidR="00C63F3E" w:rsidSect="00EC794E">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DD"/>
    <w:rsid w:val="00103E82"/>
    <w:rsid w:val="001605F8"/>
    <w:rsid w:val="001D1F32"/>
    <w:rsid w:val="00256373"/>
    <w:rsid w:val="00282B49"/>
    <w:rsid w:val="002E5FAE"/>
    <w:rsid w:val="00353751"/>
    <w:rsid w:val="003F64D3"/>
    <w:rsid w:val="004148B6"/>
    <w:rsid w:val="00494803"/>
    <w:rsid w:val="0051469B"/>
    <w:rsid w:val="00566918"/>
    <w:rsid w:val="006C200A"/>
    <w:rsid w:val="00732928"/>
    <w:rsid w:val="0079054F"/>
    <w:rsid w:val="00794762"/>
    <w:rsid w:val="00873083"/>
    <w:rsid w:val="0093147F"/>
    <w:rsid w:val="0099058C"/>
    <w:rsid w:val="00A01E64"/>
    <w:rsid w:val="00A31978"/>
    <w:rsid w:val="00A87EDD"/>
    <w:rsid w:val="00AD5458"/>
    <w:rsid w:val="00AE73AA"/>
    <w:rsid w:val="00B34CB1"/>
    <w:rsid w:val="00C63F3E"/>
    <w:rsid w:val="00CB1E6E"/>
    <w:rsid w:val="00D34797"/>
    <w:rsid w:val="00D773D8"/>
    <w:rsid w:val="00DF4FFB"/>
    <w:rsid w:val="00EC794E"/>
    <w:rsid w:val="00F40523"/>
    <w:rsid w:val="00F51F06"/>
    <w:rsid w:val="00FB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ADS">
    <w:name w:val="HEADS"/>
    <w:basedOn w:val="TableNormal"/>
    <w:rsid w:val="00A31978"/>
    <w:tblPr>
      <w:tblInd w:w="0" w:type="dxa"/>
      <w:tblCellMar>
        <w:top w:w="0" w:type="dxa"/>
        <w:left w:w="108" w:type="dxa"/>
        <w:bottom w:w="0" w:type="dxa"/>
        <w:right w:w="108" w:type="dxa"/>
      </w:tblCellMar>
    </w:tblPr>
    <w:tblStylePr w:type="firstRow">
      <w:tblPr/>
      <w:tcPr>
        <w:tcBorders>
          <w:top w:val="nil"/>
          <w:left w:val="nil"/>
          <w:bottom w:val="nil"/>
          <w:right w:val="nil"/>
          <w:insideH w:val="nil"/>
          <w:insideV w:val="nil"/>
          <w:tl2br w:val="nil"/>
          <w:tr2bl w:val="nil"/>
        </w:tcBorders>
        <w:shd w:val="clear" w:color="auto" w:fill="00000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ADS">
    <w:name w:val="HEADS"/>
    <w:basedOn w:val="TableNormal"/>
    <w:rsid w:val="00A31978"/>
    <w:tblPr>
      <w:tblInd w:w="0" w:type="dxa"/>
      <w:tblCellMar>
        <w:top w:w="0" w:type="dxa"/>
        <w:left w:w="108" w:type="dxa"/>
        <w:bottom w:w="0" w:type="dxa"/>
        <w:right w:w="108" w:type="dxa"/>
      </w:tblCellMar>
    </w:tblPr>
    <w:tblStylePr w:type="firstRow">
      <w:tblPr/>
      <w:tcPr>
        <w:tcBorders>
          <w:top w:val="nil"/>
          <w:left w:val="nil"/>
          <w:bottom w:val="nil"/>
          <w:right w:val="nil"/>
          <w:insideH w:val="nil"/>
          <w:insideV w:val="nil"/>
          <w:tl2br w:val="nil"/>
          <w:tr2bl w:val="nil"/>
        </w:tcBorders>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Mark</cp:lastModifiedBy>
  <cp:revision>2</cp:revision>
  <dcterms:created xsi:type="dcterms:W3CDTF">2013-03-13T04:03:00Z</dcterms:created>
  <dcterms:modified xsi:type="dcterms:W3CDTF">2013-03-13T04:03:00Z</dcterms:modified>
</cp:coreProperties>
</file>