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3780"/>
        <w:gridCol w:w="38"/>
        <w:gridCol w:w="72"/>
        <w:gridCol w:w="2410"/>
        <w:gridCol w:w="3852"/>
      </w:tblGrid>
      <w:tr w:rsidR="00F51F06" w:rsidTr="0006299C">
        <w:tc>
          <w:tcPr>
            <w:tcW w:w="13320" w:type="dxa"/>
            <w:gridSpan w:val="7"/>
            <w:tcBorders>
              <w:top w:val="nil"/>
              <w:left w:val="nil"/>
              <w:bottom w:val="single" w:sz="18" w:space="0" w:color="auto"/>
              <w:right w:val="nil"/>
            </w:tcBorders>
          </w:tcPr>
          <w:p w:rsidR="00F40523" w:rsidRDefault="00F51F06" w:rsidP="0006299C">
            <w:pPr>
              <w:tabs>
                <w:tab w:val="left" w:pos="5745"/>
              </w:tabs>
            </w:pPr>
            <w:r>
              <w:tab/>
            </w:r>
            <w:r w:rsidR="00353751">
              <w:t xml:space="preserve">                                                                       </w:t>
            </w: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gridCol w:w="3374"/>
            </w:tblGrid>
            <w:tr w:rsidR="00F40523" w:rsidTr="0006299C">
              <w:tc>
                <w:tcPr>
                  <w:tcW w:w="9715" w:type="dxa"/>
                </w:tcPr>
                <w:p w:rsidR="00F40523" w:rsidRDefault="00FA71E5" w:rsidP="00FA71E5">
                  <w:pPr>
                    <w:tabs>
                      <w:tab w:val="left" w:pos="2535"/>
                      <w:tab w:val="left" w:pos="7575"/>
                    </w:tabs>
                  </w:pPr>
                  <w:r>
                    <w:t>Floyd</w:t>
                  </w:r>
                  <w:r>
                    <w:tab/>
                  </w:r>
                  <w:proofErr w:type="spellStart"/>
                  <w:r>
                    <w:t>Shariff</w:t>
                  </w:r>
                  <w:proofErr w:type="spellEnd"/>
                  <w:r>
                    <w:tab/>
                    <w:t>Florida</w:t>
                  </w:r>
                </w:p>
              </w:tc>
              <w:tc>
                <w:tcPr>
                  <w:tcW w:w="3374" w:type="dxa"/>
                  <w:tcBorders>
                    <w:top w:val="single" w:sz="4" w:space="0" w:color="auto"/>
                  </w:tcBorders>
                  <w:shd w:val="clear" w:color="auto" w:fill="000000"/>
                </w:tcPr>
                <w:p w:rsidR="00F40523" w:rsidRDefault="00EA660A" w:rsidP="0006299C">
                  <w:pPr>
                    <w:tabs>
                      <w:tab w:val="left" w:pos="5745"/>
                    </w:tabs>
                  </w:pPr>
                  <w:r>
                    <w:t>DT</w:t>
                  </w:r>
                  <w:r w:rsidR="00D34797">
                    <w:t xml:space="preserve">                              </w:t>
                  </w:r>
                  <w:r w:rsidR="00662BFC">
                    <w:t>7.8</w:t>
                  </w:r>
                </w:p>
              </w:tc>
            </w:tr>
          </w:tbl>
          <w:p w:rsidR="00F51F06" w:rsidRDefault="00F51F06" w:rsidP="0006299C">
            <w:pPr>
              <w:tabs>
                <w:tab w:val="left" w:pos="5745"/>
              </w:tabs>
            </w:pPr>
          </w:p>
        </w:tc>
      </w:tr>
      <w:tr w:rsidR="00F51F06" w:rsidTr="0006299C">
        <w:tc>
          <w:tcPr>
            <w:tcW w:w="13320" w:type="dxa"/>
            <w:gridSpan w:val="7"/>
            <w:tcBorders>
              <w:top w:val="single" w:sz="18" w:space="0" w:color="auto"/>
              <w:left w:val="nil"/>
              <w:bottom w:val="single" w:sz="18" w:space="0" w:color="auto"/>
              <w:right w:val="nil"/>
            </w:tcBorders>
          </w:tcPr>
          <w:p w:rsidR="00F51F06" w:rsidRDefault="00F51F06">
            <w:r>
              <w:t>Last Na</w:t>
            </w:r>
            <w:smartTag w:uri="urn:schemas-microsoft-com:office:smarttags" w:element="PersonName">
              <w:r>
                <w:t>me</w:t>
              </w:r>
            </w:smartTag>
            <w:r>
              <w:t xml:space="preserve">                   </w:t>
            </w:r>
            <w:r w:rsidR="00F40523">
              <w:t xml:space="preserve">     </w:t>
            </w:r>
            <w:r>
              <w:t>First Na</w:t>
            </w:r>
            <w:smartTag w:uri="urn:schemas-microsoft-com:office:smarttags" w:element="PersonName">
              <w:r>
                <w:t>me</w:t>
              </w:r>
            </w:smartTag>
            <w:r>
              <w:t xml:space="preserve">               </w:t>
            </w:r>
            <w:r w:rsidR="00F40523">
              <w:t xml:space="preserve">                      </w:t>
            </w:r>
            <w:r w:rsidR="00353751">
              <w:t xml:space="preserve">       </w:t>
            </w:r>
            <w:r w:rsidR="00F40523">
              <w:t xml:space="preserve">           </w:t>
            </w:r>
            <w:r w:rsidR="00353751">
              <w:t xml:space="preserve"> </w:t>
            </w:r>
            <w:r w:rsidR="00F40523">
              <w:t xml:space="preserve">         </w:t>
            </w:r>
            <w:r>
              <w:t>College</w:t>
            </w:r>
            <w:r w:rsidR="00353751">
              <w:t xml:space="preserve">    </w:t>
            </w:r>
            <w:r>
              <w:t xml:space="preserve">    </w:t>
            </w:r>
            <w:r w:rsidR="00353751">
              <w:t xml:space="preserve"> </w:t>
            </w:r>
            <w:r>
              <w:t xml:space="preserve">        </w:t>
            </w:r>
            <w:r w:rsidR="00353751">
              <w:t xml:space="preserve">     </w:t>
            </w:r>
            <w:r w:rsidR="00F40523">
              <w:t xml:space="preserve">       </w:t>
            </w:r>
            <w:r>
              <w:t>Position</w:t>
            </w:r>
            <w:r w:rsidR="00353751">
              <w:t xml:space="preserve">    </w:t>
            </w:r>
            <w:r w:rsidR="00F40523">
              <w:t xml:space="preserve">           </w:t>
            </w:r>
            <w:r w:rsidR="00353751">
              <w:t xml:space="preserve"> </w:t>
            </w:r>
            <w:r w:rsidR="00F40523">
              <w:t xml:space="preserve">  </w:t>
            </w:r>
            <w:r>
              <w:t xml:space="preserve"> </w:t>
            </w:r>
            <w:r w:rsidR="00F40523">
              <w:t xml:space="preserve"> </w:t>
            </w:r>
            <w:r>
              <w:t>Final Grade</w:t>
            </w:r>
          </w:p>
          <w:p w:rsidR="00353751" w:rsidRDefault="00FA71E5" w:rsidP="00FA71E5">
            <w:pPr>
              <w:tabs>
                <w:tab w:val="left" w:pos="2760"/>
                <w:tab w:val="left" w:pos="7785"/>
              </w:tabs>
            </w:pPr>
            <w:r>
              <w:t>6’3”</w:t>
            </w:r>
            <w:r>
              <w:tab/>
              <w:t>297</w:t>
            </w:r>
            <w:r>
              <w:tab/>
              <w:t>4.92</w:t>
            </w:r>
          </w:p>
        </w:tc>
      </w:tr>
      <w:tr w:rsidR="002E5FAE" w:rsidTr="0006299C">
        <w:tc>
          <w:tcPr>
            <w:tcW w:w="13320" w:type="dxa"/>
            <w:gridSpan w:val="7"/>
            <w:tcBorders>
              <w:top w:val="single" w:sz="18" w:space="0" w:color="auto"/>
              <w:bottom w:val="single" w:sz="12" w:space="0" w:color="auto"/>
            </w:tcBorders>
          </w:tcPr>
          <w:p w:rsidR="00353751" w:rsidRDefault="002E5FAE">
            <w:r>
              <w:t xml:space="preserve">Height                         </w:t>
            </w:r>
            <w:r w:rsidR="00F40523">
              <w:t xml:space="preserve">   </w:t>
            </w:r>
            <w:r>
              <w:t xml:space="preserve"> Weight                     </w:t>
            </w:r>
            <w:r w:rsidR="00353751">
              <w:t xml:space="preserve">                       </w:t>
            </w:r>
            <w:r w:rsidR="00F40523">
              <w:t xml:space="preserve">        </w:t>
            </w:r>
            <w:r w:rsidR="00353751">
              <w:t xml:space="preserve">  </w:t>
            </w:r>
            <w:r w:rsidR="00F40523">
              <w:t xml:space="preserve">                   </w:t>
            </w:r>
            <w:r>
              <w:t xml:space="preserve">40 speed                </w:t>
            </w:r>
            <w:r w:rsidR="00353751">
              <w:t xml:space="preserve">         </w:t>
            </w:r>
            <w:r w:rsidR="00F40523">
              <w:t xml:space="preserve">                                     </w:t>
            </w:r>
            <w:r>
              <w:t>Test Score</w:t>
            </w:r>
          </w:p>
        </w:tc>
      </w:tr>
      <w:tr w:rsidR="00494803" w:rsidTr="0006299C">
        <w:tc>
          <w:tcPr>
            <w:tcW w:w="3168" w:type="dxa"/>
            <w:gridSpan w:val="2"/>
            <w:tcBorders>
              <w:top w:val="single" w:sz="12" w:space="0" w:color="auto"/>
              <w:right w:val="single" w:sz="12" w:space="0" w:color="auto"/>
            </w:tcBorders>
            <w:shd w:val="clear" w:color="auto" w:fill="000000"/>
          </w:tcPr>
          <w:p w:rsidR="002E5FAE" w:rsidRDefault="002E5FAE">
            <w:r>
              <w:t>ATHLETIC ABILITY</w:t>
            </w:r>
          </w:p>
        </w:tc>
        <w:tc>
          <w:tcPr>
            <w:tcW w:w="3818" w:type="dxa"/>
            <w:gridSpan w:val="2"/>
            <w:tcBorders>
              <w:top w:val="single" w:sz="12" w:space="0" w:color="auto"/>
              <w:left w:val="single" w:sz="12" w:space="0" w:color="auto"/>
              <w:bottom w:val="single" w:sz="12" w:space="0" w:color="auto"/>
              <w:right w:val="single" w:sz="12" w:space="0" w:color="auto"/>
            </w:tcBorders>
          </w:tcPr>
          <w:p w:rsidR="002E5FAE" w:rsidRDefault="002E5FAE">
            <w:r>
              <w:t xml:space="preserve">  </w:t>
            </w:r>
            <w:r w:rsidR="00353751">
              <w:t xml:space="preserve">                       </w:t>
            </w:r>
            <w:r w:rsidR="00794762">
              <w:t xml:space="preserve">  </w:t>
            </w:r>
            <w:r>
              <w:t>SECTION GRADE:</w:t>
            </w:r>
          </w:p>
        </w:tc>
        <w:tc>
          <w:tcPr>
            <w:tcW w:w="6334" w:type="dxa"/>
            <w:gridSpan w:val="3"/>
            <w:tcBorders>
              <w:top w:val="single" w:sz="12" w:space="0" w:color="auto"/>
              <w:left w:val="single" w:sz="12" w:space="0" w:color="auto"/>
              <w:bottom w:val="single" w:sz="12" w:space="0" w:color="auto"/>
              <w:right w:val="single" w:sz="12" w:space="0" w:color="auto"/>
            </w:tcBorders>
          </w:tcPr>
          <w:p w:rsidR="002E5FAE" w:rsidRDefault="00D34797">
            <w:r>
              <w:t xml:space="preserve"> </w:t>
            </w:r>
            <w:r w:rsidR="00FA71E5">
              <w:t>8.5</w:t>
            </w:r>
            <w:r>
              <w:t xml:space="preserve">                                                                                      </w:t>
            </w:r>
          </w:p>
        </w:tc>
      </w:tr>
      <w:tr w:rsidR="00494803" w:rsidTr="0006299C">
        <w:trPr>
          <w:trHeight w:val="1390"/>
        </w:trPr>
        <w:tc>
          <w:tcPr>
            <w:tcW w:w="3168" w:type="dxa"/>
            <w:gridSpan w:val="2"/>
            <w:tcBorders>
              <w:bottom w:val="single" w:sz="4" w:space="0" w:color="auto"/>
            </w:tcBorders>
          </w:tcPr>
          <w:p w:rsidR="002E5FAE" w:rsidRDefault="002E5FAE">
            <w:r>
              <w:t>Q.A.B</w:t>
            </w:r>
            <w:r w:rsidR="0093147F">
              <w:t xml:space="preserve">                             </w:t>
            </w:r>
          </w:p>
          <w:p w:rsidR="002E5FAE" w:rsidRDefault="002E5FAE">
            <w:r>
              <w:t>Quick Feet</w:t>
            </w:r>
            <w:r w:rsidR="00D34797">
              <w:t xml:space="preserve">                      </w:t>
            </w:r>
          </w:p>
          <w:p w:rsidR="002E5FAE" w:rsidRDefault="002E5FAE">
            <w:r>
              <w:t>C.O.D.</w:t>
            </w:r>
            <w:r w:rsidR="0093147F">
              <w:t xml:space="preserve">                            </w:t>
            </w:r>
          </w:p>
          <w:p w:rsidR="002E5FAE" w:rsidRDefault="002E5FAE">
            <w:r>
              <w:t>Flexibility</w:t>
            </w:r>
            <w:r w:rsidR="00D34797">
              <w:t xml:space="preserve">                       </w:t>
            </w:r>
          </w:p>
          <w:p w:rsidR="002E5FAE" w:rsidRDefault="002E5FAE" w:rsidP="00F40523">
            <w:r>
              <w:t>Coordination</w:t>
            </w:r>
            <w:r w:rsidR="00D34797">
              <w:t xml:space="preserve">                  </w:t>
            </w:r>
          </w:p>
        </w:tc>
        <w:tc>
          <w:tcPr>
            <w:tcW w:w="10152" w:type="dxa"/>
            <w:gridSpan w:val="5"/>
            <w:tcBorders>
              <w:bottom w:val="single" w:sz="12" w:space="0" w:color="auto"/>
            </w:tcBorders>
          </w:tcPr>
          <w:p w:rsidR="002E5FAE" w:rsidRDefault="001C6260">
            <w:r>
              <w:t xml:space="preserve">      Floyd’s athletic ability for a guy his size should be illegal. Floyd has very quick feet, good balance, and good change of direction. His flexibility and coordination are good, as he gets a decent bend against blocks. He has multiple moves, which all works great because of his athletic ability. If Floyd continues to be consistent, he could turn into a dominate force on the inside. </w:t>
            </w:r>
          </w:p>
        </w:tc>
      </w:tr>
      <w:tr w:rsidR="00494803" w:rsidTr="0006299C">
        <w:tc>
          <w:tcPr>
            <w:tcW w:w="3168" w:type="dxa"/>
            <w:gridSpan w:val="2"/>
            <w:tcBorders>
              <w:right w:val="single" w:sz="12" w:space="0" w:color="auto"/>
            </w:tcBorders>
            <w:shd w:val="clear" w:color="auto" w:fill="000000"/>
          </w:tcPr>
          <w:p w:rsidR="002E5FAE" w:rsidRDefault="002E5FAE">
            <w:r>
              <w:t>COMPETITIVENESS</w:t>
            </w:r>
          </w:p>
        </w:tc>
        <w:tc>
          <w:tcPr>
            <w:tcW w:w="3818" w:type="dxa"/>
            <w:gridSpan w:val="2"/>
            <w:tcBorders>
              <w:top w:val="single" w:sz="12" w:space="0" w:color="auto"/>
              <w:left w:val="single" w:sz="12" w:space="0" w:color="auto"/>
              <w:bottom w:val="single" w:sz="12" w:space="0" w:color="auto"/>
              <w:right w:val="single" w:sz="12" w:space="0" w:color="auto"/>
            </w:tcBorders>
          </w:tcPr>
          <w:p w:rsidR="002E5FAE" w:rsidRDefault="00794762">
            <w:r>
              <w:t xml:space="preserve">              </w:t>
            </w:r>
            <w:r w:rsidR="002E5FAE">
              <w:t xml:space="preserve">   </w:t>
            </w:r>
            <w:r>
              <w:t xml:space="preserve"> </w:t>
            </w:r>
            <w:r w:rsidR="00353751">
              <w:t xml:space="preserve">       </w:t>
            </w:r>
            <w:r>
              <w:t xml:space="preserve"> </w:t>
            </w:r>
            <w:r w:rsidR="002E5FAE">
              <w:t xml:space="preserve"> SECTION GRADE</w:t>
            </w:r>
            <w:r>
              <w:t>:</w:t>
            </w:r>
          </w:p>
        </w:tc>
        <w:tc>
          <w:tcPr>
            <w:tcW w:w="6334" w:type="dxa"/>
            <w:gridSpan w:val="3"/>
            <w:tcBorders>
              <w:top w:val="single" w:sz="12" w:space="0" w:color="auto"/>
              <w:left w:val="single" w:sz="12" w:space="0" w:color="auto"/>
              <w:bottom w:val="single" w:sz="12" w:space="0" w:color="auto"/>
              <w:right w:val="single" w:sz="12" w:space="0" w:color="auto"/>
            </w:tcBorders>
          </w:tcPr>
          <w:p w:rsidR="002E5FAE" w:rsidRDefault="00FA71E5">
            <w:r>
              <w:t>8.0</w:t>
            </w:r>
          </w:p>
        </w:tc>
      </w:tr>
      <w:tr w:rsidR="00794762" w:rsidTr="00A41912">
        <w:trPr>
          <w:trHeight w:val="1140"/>
        </w:trPr>
        <w:tc>
          <w:tcPr>
            <w:tcW w:w="3168" w:type="dxa"/>
            <w:gridSpan w:val="2"/>
            <w:tcBorders>
              <w:bottom w:val="single" w:sz="4" w:space="0" w:color="auto"/>
            </w:tcBorders>
          </w:tcPr>
          <w:p w:rsidR="00794762" w:rsidRDefault="00794762">
            <w:r>
              <w:t>Toughness</w:t>
            </w:r>
          </w:p>
          <w:p w:rsidR="00794762" w:rsidRDefault="00794762">
            <w:r>
              <w:t>Clutch Play</w:t>
            </w:r>
          </w:p>
          <w:p w:rsidR="00794762" w:rsidRDefault="00794762">
            <w:r>
              <w:t>Production</w:t>
            </w:r>
          </w:p>
          <w:p w:rsidR="00794762" w:rsidRDefault="00794762">
            <w:r>
              <w:t>Consistency</w:t>
            </w:r>
          </w:p>
          <w:p w:rsidR="00794762" w:rsidRDefault="00794762">
            <w:r>
              <w:t>Team Player</w:t>
            </w:r>
          </w:p>
          <w:p w:rsidR="00794762" w:rsidRDefault="00794762" w:rsidP="00F40523">
            <w:r>
              <w:t>Pride</w:t>
            </w:r>
            <w:r w:rsidR="00353751">
              <w:t xml:space="preserve"> </w:t>
            </w:r>
            <w:r>
              <w:t>/</w:t>
            </w:r>
            <w:r w:rsidR="00353751">
              <w:t xml:space="preserve"> </w:t>
            </w:r>
            <w:r>
              <w:t>Quit</w:t>
            </w:r>
          </w:p>
        </w:tc>
        <w:tc>
          <w:tcPr>
            <w:tcW w:w="10152" w:type="dxa"/>
            <w:gridSpan w:val="5"/>
            <w:tcBorders>
              <w:top w:val="single" w:sz="12" w:space="0" w:color="auto"/>
              <w:bottom w:val="single" w:sz="12" w:space="0" w:color="auto"/>
            </w:tcBorders>
          </w:tcPr>
          <w:p w:rsidR="00A41912" w:rsidRDefault="001C6260">
            <w:r>
              <w:t xml:space="preserve">     Floyd’s competitiveness shows during games. Floyd has come up in </w:t>
            </w:r>
            <w:r w:rsidR="00A41912">
              <w:t>big games, and is a team player. He has a lot of pride and shows he doesn’t quit. The only thing Floyd needs to work on is his consistency and production. His first couple years he was not very productive, and needs to build on a good year this past year.</w:t>
            </w:r>
          </w:p>
        </w:tc>
      </w:tr>
      <w:tr w:rsidR="00353751" w:rsidTr="0006299C">
        <w:tc>
          <w:tcPr>
            <w:tcW w:w="3168" w:type="dxa"/>
            <w:gridSpan w:val="2"/>
            <w:tcBorders>
              <w:right w:val="single" w:sz="12" w:space="0" w:color="auto"/>
            </w:tcBorders>
            <w:shd w:val="clear" w:color="auto" w:fill="000000"/>
          </w:tcPr>
          <w:p w:rsidR="00794762" w:rsidRDefault="00794762">
            <w:r>
              <w:t>MENTAL ALERTNESS</w:t>
            </w:r>
          </w:p>
        </w:tc>
        <w:tc>
          <w:tcPr>
            <w:tcW w:w="3890" w:type="dxa"/>
            <w:gridSpan w:val="3"/>
            <w:tcBorders>
              <w:top w:val="single" w:sz="12" w:space="0" w:color="auto"/>
              <w:left w:val="single" w:sz="12" w:space="0" w:color="auto"/>
              <w:bottom w:val="single" w:sz="12" w:space="0" w:color="auto"/>
              <w:right w:val="single" w:sz="12" w:space="0" w:color="auto"/>
            </w:tcBorders>
          </w:tcPr>
          <w:p w:rsidR="00794762" w:rsidRDefault="00794762">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tcPr>
          <w:p w:rsidR="00794762" w:rsidRDefault="00FA71E5">
            <w:r>
              <w:t>7.5</w:t>
            </w:r>
          </w:p>
        </w:tc>
      </w:tr>
      <w:tr w:rsidR="00794762" w:rsidTr="0006299C">
        <w:trPr>
          <w:trHeight w:val="830"/>
        </w:trPr>
        <w:tc>
          <w:tcPr>
            <w:tcW w:w="3168" w:type="dxa"/>
            <w:gridSpan w:val="2"/>
            <w:tcBorders>
              <w:bottom w:val="single" w:sz="4" w:space="0" w:color="auto"/>
            </w:tcBorders>
          </w:tcPr>
          <w:p w:rsidR="00794762" w:rsidRDefault="00794762">
            <w:r>
              <w:t>Lear</w:t>
            </w:r>
            <w:r w:rsidR="00353751">
              <w:t xml:space="preserve">n </w:t>
            </w:r>
            <w:r>
              <w:t>/</w:t>
            </w:r>
            <w:r w:rsidR="00353751">
              <w:t xml:space="preserve"> </w:t>
            </w:r>
            <w:r>
              <w:t>Retain</w:t>
            </w:r>
          </w:p>
          <w:p w:rsidR="00794762" w:rsidRDefault="00794762">
            <w:r>
              <w:t>Inst/Reaction</w:t>
            </w:r>
          </w:p>
          <w:p w:rsidR="00794762" w:rsidRDefault="00794762" w:rsidP="00F40523">
            <w:r>
              <w:t>Concentration</w:t>
            </w:r>
          </w:p>
        </w:tc>
        <w:tc>
          <w:tcPr>
            <w:tcW w:w="10152" w:type="dxa"/>
            <w:gridSpan w:val="5"/>
            <w:tcBorders>
              <w:top w:val="single" w:sz="12" w:space="0" w:color="auto"/>
              <w:bottom w:val="single" w:sz="12" w:space="0" w:color="auto"/>
            </w:tcBorders>
          </w:tcPr>
          <w:p w:rsidR="00794762" w:rsidRDefault="00A41912">
            <w:r>
              <w:t xml:space="preserve">    Floyd was in trouble a little bit earlier in his career, but otherwise he has stayed on the field most of his career. He will need to continue to concentrate on improving his game, but he should be able to do that in an NFL locker room. </w:t>
            </w:r>
          </w:p>
        </w:tc>
      </w:tr>
      <w:tr w:rsidR="00794762" w:rsidTr="0006299C">
        <w:tc>
          <w:tcPr>
            <w:tcW w:w="3168" w:type="dxa"/>
            <w:gridSpan w:val="2"/>
            <w:tcBorders>
              <w:bottom w:val="single" w:sz="12" w:space="0" w:color="auto"/>
              <w:right w:val="single" w:sz="12" w:space="0" w:color="auto"/>
            </w:tcBorders>
            <w:shd w:val="clear" w:color="auto" w:fill="000000"/>
          </w:tcPr>
          <w:p w:rsidR="00794762" w:rsidRDefault="00794762">
            <w:r>
              <w:t>STRENGTH / EXPLOSION</w:t>
            </w:r>
          </w:p>
        </w:tc>
        <w:tc>
          <w:tcPr>
            <w:tcW w:w="3890" w:type="dxa"/>
            <w:gridSpan w:val="3"/>
            <w:tcBorders>
              <w:top w:val="single" w:sz="12" w:space="0" w:color="auto"/>
              <w:left w:val="single" w:sz="12" w:space="0" w:color="auto"/>
              <w:bottom w:val="single" w:sz="12" w:space="0" w:color="auto"/>
              <w:right w:val="single" w:sz="12" w:space="0" w:color="auto"/>
            </w:tcBorders>
          </w:tcPr>
          <w:p w:rsidR="00794762" w:rsidRDefault="00794762">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tcPr>
          <w:p w:rsidR="00794762" w:rsidRDefault="00FA71E5">
            <w:r>
              <w:t>8.0</w:t>
            </w:r>
          </w:p>
        </w:tc>
      </w:tr>
      <w:tr w:rsidR="00794762" w:rsidTr="0006299C">
        <w:tc>
          <w:tcPr>
            <w:tcW w:w="3168" w:type="dxa"/>
            <w:gridSpan w:val="2"/>
            <w:tcBorders>
              <w:top w:val="single" w:sz="12" w:space="0" w:color="auto"/>
              <w:left w:val="single" w:sz="12" w:space="0" w:color="auto"/>
              <w:bottom w:val="single" w:sz="12" w:space="0" w:color="auto"/>
              <w:right w:val="single" w:sz="12" w:space="0" w:color="auto"/>
            </w:tcBorders>
          </w:tcPr>
          <w:p w:rsidR="00794762" w:rsidRDefault="00794762">
            <w:r>
              <w:t>Body Type</w:t>
            </w:r>
          </w:p>
        </w:tc>
        <w:tc>
          <w:tcPr>
            <w:tcW w:w="10152" w:type="dxa"/>
            <w:gridSpan w:val="5"/>
            <w:vMerge w:val="restart"/>
            <w:tcBorders>
              <w:top w:val="single" w:sz="12" w:space="0" w:color="auto"/>
              <w:left w:val="single" w:sz="12" w:space="0" w:color="auto"/>
            </w:tcBorders>
          </w:tcPr>
          <w:p w:rsidR="00794762" w:rsidRDefault="00A41912">
            <w:r>
              <w:t xml:space="preserve">    Floyd could add a little bit of weight, but has a good body size. He has very good durability, as he has the same intensity on the field from the 1</w:t>
            </w:r>
            <w:r w:rsidRPr="00A41912">
              <w:rPr>
                <w:vertAlign w:val="superscript"/>
              </w:rPr>
              <w:t>st</w:t>
            </w:r>
            <w:r>
              <w:t xml:space="preserve"> quarter to the 4</w:t>
            </w:r>
            <w:r w:rsidRPr="00A41912">
              <w:rPr>
                <w:vertAlign w:val="superscript"/>
              </w:rPr>
              <w:t>th</w:t>
            </w:r>
            <w:r>
              <w:t xml:space="preserve"> quarter. He has great explosion, with the combination of a good first step and a low level pad. He ne</w:t>
            </w:r>
            <w:r w:rsidR="00662BFC">
              <w:t>eds to add strength to his body</w:t>
            </w:r>
            <w:bookmarkStart w:id="0" w:name="_GoBack"/>
            <w:bookmarkEnd w:id="0"/>
            <w:r>
              <w:t xml:space="preserve">, but is not weak by any means. </w:t>
            </w:r>
          </w:p>
          <w:p w:rsidR="0016565B" w:rsidRDefault="0016565B"/>
          <w:p w:rsidR="0016565B" w:rsidRDefault="0016565B"/>
          <w:p w:rsidR="0016565B" w:rsidRDefault="0016565B"/>
          <w:p w:rsidR="0016565B" w:rsidRDefault="0016565B"/>
          <w:p w:rsidR="0016565B" w:rsidRDefault="0016565B"/>
        </w:tc>
      </w:tr>
      <w:tr w:rsidR="00794762" w:rsidTr="0006299C">
        <w:tc>
          <w:tcPr>
            <w:tcW w:w="3168" w:type="dxa"/>
            <w:gridSpan w:val="2"/>
            <w:tcBorders>
              <w:top w:val="single" w:sz="12" w:space="0" w:color="auto"/>
              <w:left w:val="single" w:sz="12" w:space="0" w:color="auto"/>
              <w:bottom w:val="single" w:sz="12" w:space="0" w:color="auto"/>
              <w:right w:val="single" w:sz="12" w:space="0" w:color="auto"/>
            </w:tcBorders>
          </w:tcPr>
          <w:p w:rsidR="00794762" w:rsidRDefault="00794762">
            <w:r>
              <w:t>Durability</w:t>
            </w:r>
          </w:p>
        </w:tc>
        <w:tc>
          <w:tcPr>
            <w:tcW w:w="10152" w:type="dxa"/>
            <w:gridSpan w:val="5"/>
            <w:vMerge/>
            <w:tcBorders>
              <w:left w:val="single" w:sz="12" w:space="0" w:color="auto"/>
            </w:tcBorders>
          </w:tcPr>
          <w:p w:rsidR="00794762" w:rsidRDefault="00794762"/>
        </w:tc>
      </w:tr>
      <w:tr w:rsidR="00794762" w:rsidTr="0006299C">
        <w:tc>
          <w:tcPr>
            <w:tcW w:w="3168" w:type="dxa"/>
            <w:gridSpan w:val="2"/>
            <w:tcBorders>
              <w:top w:val="single" w:sz="12" w:space="0" w:color="auto"/>
              <w:left w:val="single" w:sz="12" w:space="0" w:color="auto"/>
              <w:bottom w:val="single" w:sz="12" w:space="0" w:color="auto"/>
              <w:right w:val="single" w:sz="12" w:space="0" w:color="auto"/>
            </w:tcBorders>
          </w:tcPr>
          <w:p w:rsidR="00794762" w:rsidRDefault="00794762">
            <w:r>
              <w:t>Explosion</w:t>
            </w:r>
          </w:p>
        </w:tc>
        <w:tc>
          <w:tcPr>
            <w:tcW w:w="10152" w:type="dxa"/>
            <w:gridSpan w:val="5"/>
            <w:vMerge/>
            <w:tcBorders>
              <w:left w:val="single" w:sz="12" w:space="0" w:color="auto"/>
            </w:tcBorders>
          </w:tcPr>
          <w:p w:rsidR="00794762" w:rsidRDefault="00794762"/>
        </w:tc>
      </w:tr>
      <w:tr w:rsidR="00794762" w:rsidTr="0006299C">
        <w:tc>
          <w:tcPr>
            <w:tcW w:w="3168" w:type="dxa"/>
            <w:gridSpan w:val="2"/>
            <w:tcBorders>
              <w:top w:val="single" w:sz="12" w:space="0" w:color="auto"/>
              <w:left w:val="single" w:sz="12" w:space="0" w:color="auto"/>
              <w:bottom w:val="single" w:sz="12" w:space="0" w:color="auto"/>
              <w:right w:val="single" w:sz="12" w:space="0" w:color="auto"/>
            </w:tcBorders>
          </w:tcPr>
          <w:p w:rsidR="00794762" w:rsidRDefault="00794762">
            <w:r>
              <w:t>Play Strength</w:t>
            </w:r>
          </w:p>
        </w:tc>
        <w:tc>
          <w:tcPr>
            <w:tcW w:w="10152" w:type="dxa"/>
            <w:gridSpan w:val="5"/>
            <w:vMerge/>
            <w:tcBorders>
              <w:left w:val="single" w:sz="12" w:space="0" w:color="auto"/>
              <w:bottom w:val="single" w:sz="4" w:space="0" w:color="auto"/>
            </w:tcBorders>
          </w:tcPr>
          <w:p w:rsidR="00794762" w:rsidRDefault="00794762"/>
        </w:tc>
      </w:tr>
      <w:tr w:rsidR="00256373" w:rsidTr="0006299C">
        <w:tc>
          <w:tcPr>
            <w:tcW w:w="13320" w:type="dxa"/>
            <w:gridSpan w:val="7"/>
            <w:shd w:val="clear" w:color="auto" w:fill="000000"/>
          </w:tcPr>
          <w:p w:rsidR="00256373" w:rsidRDefault="00256373">
            <w:r>
              <w:lastRenderedPageBreak/>
              <w:t xml:space="preserve">GDE </w:t>
            </w:r>
            <w:r w:rsidR="0051469B">
              <w:t xml:space="preserve">       CATEGORY         </w:t>
            </w:r>
            <w:r w:rsidR="0079054F">
              <w:t xml:space="preserve">     </w:t>
            </w:r>
            <w:r w:rsidR="0051469B">
              <w:t xml:space="preserve"> COMMENTS DESCRIPTION    </w:t>
            </w:r>
            <w:r w:rsidR="0079054F">
              <w:t xml:space="preserve">             </w:t>
            </w:r>
            <w:r w:rsidR="0051469B">
              <w:t xml:space="preserve">GAMES VIEWED  </w:t>
            </w:r>
            <w:r w:rsidR="0079054F">
              <w:t xml:space="preserve">               </w:t>
            </w:r>
            <w:r w:rsidR="0051469B">
              <w:t>COMBINE NOTES</w:t>
            </w:r>
          </w:p>
        </w:tc>
      </w:tr>
      <w:tr w:rsidR="00353751" w:rsidTr="0006299C">
        <w:trPr>
          <w:trHeight w:val="297"/>
        </w:trPr>
        <w:tc>
          <w:tcPr>
            <w:tcW w:w="648" w:type="dxa"/>
            <w:tcBorders>
              <w:top w:val="single" w:sz="12" w:space="0" w:color="auto"/>
              <w:left w:val="single" w:sz="12" w:space="0" w:color="auto"/>
              <w:bottom w:val="single" w:sz="12" w:space="0" w:color="auto"/>
              <w:right w:val="single" w:sz="12" w:space="0" w:color="auto"/>
            </w:tcBorders>
          </w:tcPr>
          <w:p w:rsidR="0079054F" w:rsidRDefault="00FA71E5">
            <w:r>
              <w:t>8.5</w:t>
            </w:r>
          </w:p>
        </w:tc>
        <w:tc>
          <w:tcPr>
            <w:tcW w:w="2520" w:type="dxa"/>
            <w:tcBorders>
              <w:top w:val="single" w:sz="12" w:space="0" w:color="auto"/>
              <w:left w:val="single" w:sz="12" w:space="0" w:color="auto"/>
              <w:bottom w:val="single" w:sz="12" w:space="0" w:color="auto"/>
              <w:right w:val="single" w:sz="12" w:space="0" w:color="auto"/>
            </w:tcBorders>
          </w:tcPr>
          <w:p w:rsidR="0079054F" w:rsidRDefault="00D34797">
            <w:r>
              <w:t>READ &amp; REACT</w:t>
            </w:r>
          </w:p>
        </w:tc>
        <w:tc>
          <w:tcPr>
            <w:tcW w:w="3780" w:type="dxa"/>
            <w:tcBorders>
              <w:top w:val="single" w:sz="12" w:space="0" w:color="auto"/>
              <w:left w:val="single" w:sz="12" w:space="0" w:color="auto"/>
              <w:bottom w:val="single" w:sz="12" w:space="0" w:color="auto"/>
              <w:right w:val="single" w:sz="12" w:space="0" w:color="auto"/>
            </w:tcBorders>
          </w:tcPr>
          <w:p w:rsidR="0079054F" w:rsidRDefault="00A41912">
            <w:r>
              <w:t>Eyes are always in the backfield</w:t>
            </w:r>
          </w:p>
        </w:tc>
        <w:tc>
          <w:tcPr>
            <w:tcW w:w="2520" w:type="dxa"/>
            <w:gridSpan w:val="3"/>
            <w:vMerge w:val="restart"/>
            <w:tcBorders>
              <w:top w:val="single" w:sz="12" w:space="0" w:color="auto"/>
              <w:left w:val="single" w:sz="12" w:space="0" w:color="auto"/>
              <w:bottom w:val="single" w:sz="12" w:space="0" w:color="auto"/>
              <w:right w:val="single" w:sz="12" w:space="0" w:color="auto"/>
            </w:tcBorders>
          </w:tcPr>
          <w:p w:rsidR="0079054F" w:rsidRDefault="00FA71E5">
            <w:r>
              <w:t>Tennessee, Georgia</w:t>
            </w:r>
          </w:p>
          <w:p w:rsidR="0079054F" w:rsidRDefault="0079054F"/>
          <w:p w:rsidR="0079054F" w:rsidRDefault="0079054F"/>
          <w:p w:rsidR="0079054F" w:rsidRDefault="0079054F"/>
          <w:p w:rsidR="0079054F" w:rsidRDefault="0079054F"/>
          <w:p w:rsidR="0079054F" w:rsidRDefault="0079054F"/>
        </w:tc>
        <w:tc>
          <w:tcPr>
            <w:tcW w:w="3852" w:type="dxa"/>
            <w:vMerge w:val="restart"/>
            <w:tcBorders>
              <w:top w:val="single" w:sz="12" w:space="0" w:color="auto"/>
              <w:left w:val="single" w:sz="12" w:space="0" w:color="auto"/>
              <w:bottom w:val="single" w:sz="12" w:space="0" w:color="auto"/>
              <w:right w:val="single" w:sz="12" w:space="0" w:color="auto"/>
            </w:tcBorders>
          </w:tcPr>
          <w:p w:rsidR="0079054F" w:rsidRDefault="0079054F" w:rsidP="00FA71E5">
            <w:pPr>
              <w:tabs>
                <w:tab w:val="right" w:pos="3636"/>
              </w:tabs>
            </w:pPr>
            <w:r>
              <w:t>225 REPS</w:t>
            </w:r>
            <w:r w:rsidR="00FA71E5">
              <w:tab/>
              <w:t>N/A</w:t>
            </w:r>
          </w:p>
          <w:p w:rsidR="0079054F" w:rsidRDefault="0079054F" w:rsidP="00FA71E5">
            <w:pPr>
              <w:tabs>
                <w:tab w:val="right" w:pos="3636"/>
              </w:tabs>
            </w:pPr>
            <w:r>
              <w:t>VERTICAL JUMP</w:t>
            </w:r>
            <w:r w:rsidR="00FA71E5">
              <w:tab/>
              <w:t>30 inches</w:t>
            </w:r>
          </w:p>
          <w:p w:rsidR="0079054F" w:rsidRDefault="0079054F" w:rsidP="00FA71E5">
            <w:pPr>
              <w:tabs>
                <w:tab w:val="right" w:pos="3636"/>
              </w:tabs>
            </w:pPr>
            <w:r>
              <w:t>BROAD JUMP</w:t>
            </w:r>
            <w:r w:rsidR="00FA71E5">
              <w:tab/>
              <w:t>106 inches</w:t>
            </w:r>
          </w:p>
          <w:p w:rsidR="0079054F" w:rsidRDefault="0079054F" w:rsidP="00FA71E5">
            <w:pPr>
              <w:tabs>
                <w:tab w:val="right" w:pos="3636"/>
              </w:tabs>
            </w:pPr>
            <w:r>
              <w:t>20 SHUTTLE</w:t>
            </w:r>
            <w:r w:rsidR="00FA71E5">
              <w:tab/>
              <w:t>4.75 seconds</w:t>
            </w:r>
          </w:p>
          <w:p w:rsidR="0079054F" w:rsidRDefault="0079054F" w:rsidP="00FA71E5">
            <w:pPr>
              <w:tabs>
                <w:tab w:val="right" w:pos="3636"/>
              </w:tabs>
            </w:pPr>
            <w:r>
              <w:t>60 SHUTTLE</w:t>
            </w:r>
            <w:r w:rsidR="00FA71E5">
              <w:tab/>
              <w:t>N/A</w:t>
            </w:r>
          </w:p>
          <w:p w:rsidR="0079054F" w:rsidRDefault="0079054F" w:rsidP="00FA71E5">
            <w:pPr>
              <w:tabs>
                <w:tab w:val="right" w:pos="3636"/>
              </w:tabs>
            </w:pPr>
            <w:r>
              <w:t>3 CONE</w:t>
            </w:r>
            <w:r w:rsidR="00FA71E5">
              <w:tab/>
              <w:t>7.40 seconds</w:t>
            </w:r>
          </w:p>
          <w:p w:rsidR="00494803" w:rsidRDefault="00494803"/>
        </w:tc>
      </w:tr>
      <w:tr w:rsidR="00353751"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FA71E5">
            <w:r>
              <w:t>8.0</w:t>
            </w:r>
          </w:p>
        </w:tc>
        <w:tc>
          <w:tcPr>
            <w:tcW w:w="2520" w:type="dxa"/>
            <w:tcBorders>
              <w:top w:val="single" w:sz="12" w:space="0" w:color="auto"/>
              <w:left w:val="single" w:sz="12" w:space="0" w:color="auto"/>
              <w:bottom w:val="single" w:sz="12" w:space="0" w:color="auto"/>
              <w:right w:val="single" w:sz="12" w:space="0" w:color="auto"/>
            </w:tcBorders>
          </w:tcPr>
          <w:p w:rsidR="0079054F" w:rsidRDefault="0093147F">
            <w:r>
              <w:t>INITIAL QUICKS</w:t>
            </w:r>
          </w:p>
        </w:tc>
        <w:tc>
          <w:tcPr>
            <w:tcW w:w="3780" w:type="dxa"/>
            <w:tcBorders>
              <w:top w:val="single" w:sz="12" w:space="0" w:color="auto"/>
              <w:left w:val="single" w:sz="12" w:space="0" w:color="auto"/>
              <w:bottom w:val="single" w:sz="12" w:space="0" w:color="auto"/>
              <w:right w:val="single" w:sz="12" w:space="0" w:color="auto"/>
            </w:tcBorders>
          </w:tcPr>
          <w:p w:rsidR="0079054F" w:rsidRDefault="00A41912">
            <w:r>
              <w:t>Very good first step</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FA71E5">
            <w:r>
              <w:t>7.5</w:t>
            </w:r>
          </w:p>
        </w:tc>
        <w:tc>
          <w:tcPr>
            <w:tcW w:w="2520" w:type="dxa"/>
            <w:tcBorders>
              <w:top w:val="single" w:sz="12" w:space="0" w:color="auto"/>
              <w:left w:val="single" w:sz="12" w:space="0" w:color="auto"/>
              <w:bottom w:val="single" w:sz="12" w:space="0" w:color="auto"/>
              <w:right w:val="single" w:sz="12" w:space="0" w:color="auto"/>
            </w:tcBorders>
          </w:tcPr>
          <w:p w:rsidR="0093147F" w:rsidRDefault="0093147F">
            <w:r>
              <w:t xml:space="preserve">PLAY STRENGTH </w:t>
            </w:r>
          </w:p>
        </w:tc>
        <w:tc>
          <w:tcPr>
            <w:tcW w:w="3780" w:type="dxa"/>
            <w:tcBorders>
              <w:top w:val="single" w:sz="12" w:space="0" w:color="auto"/>
              <w:left w:val="single" w:sz="12" w:space="0" w:color="auto"/>
              <w:bottom w:val="single" w:sz="12" w:space="0" w:color="auto"/>
              <w:right w:val="single" w:sz="12" w:space="0" w:color="auto"/>
            </w:tcBorders>
          </w:tcPr>
          <w:p w:rsidR="0079054F" w:rsidRDefault="00662BFC">
            <w:r>
              <w:t>Needs to be a bit stronger</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FA71E5">
            <w:r>
              <w:t>8.5</w:t>
            </w:r>
          </w:p>
        </w:tc>
        <w:tc>
          <w:tcPr>
            <w:tcW w:w="2520" w:type="dxa"/>
            <w:tcBorders>
              <w:top w:val="single" w:sz="12" w:space="0" w:color="auto"/>
              <w:left w:val="single" w:sz="12" w:space="0" w:color="auto"/>
              <w:bottom w:val="single" w:sz="12" w:space="0" w:color="auto"/>
              <w:right w:val="single" w:sz="12" w:space="0" w:color="auto"/>
            </w:tcBorders>
          </w:tcPr>
          <w:p w:rsidR="0079054F" w:rsidRDefault="0093147F">
            <w:r>
              <w:t>USE O FHANDS</w:t>
            </w:r>
          </w:p>
        </w:tc>
        <w:tc>
          <w:tcPr>
            <w:tcW w:w="3780" w:type="dxa"/>
            <w:tcBorders>
              <w:top w:val="single" w:sz="12" w:space="0" w:color="auto"/>
              <w:left w:val="single" w:sz="12" w:space="0" w:color="auto"/>
              <w:bottom w:val="single" w:sz="12" w:space="0" w:color="auto"/>
              <w:right w:val="single" w:sz="12" w:space="0" w:color="auto"/>
            </w:tcBorders>
          </w:tcPr>
          <w:p w:rsidR="0079054F" w:rsidRDefault="00662BFC">
            <w:r>
              <w:t>Violent hands</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FA71E5">
            <w:r>
              <w:t>8.5</w:t>
            </w:r>
          </w:p>
        </w:tc>
        <w:tc>
          <w:tcPr>
            <w:tcW w:w="2520" w:type="dxa"/>
            <w:tcBorders>
              <w:top w:val="single" w:sz="12" w:space="0" w:color="auto"/>
              <w:left w:val="single" w:sz="12" w:space="0" w:color="auto"/>
              <w:bottom w:val="single" w:sz="12" w:space="0" w:color="auto"/>
              <w:right w:val="single" w:sz="12" w:space="0" w:color="auto"/>
            </w:tcBorders>
          </w:tcPr>
          <w:p w:rsidR="0079054F" w:rsidRDefault="0093147F">
            <w:r>
              <w:t xml:space="preserve">SHED BLOCKER </w:t>
            </w:r>
          </w:p>
        </w:tc>
        <w:tc>
          <w:tcPr>
            <w:tcW w:w="3780" w:type="dxa"/>
            <w:tcBorders>
              <w:top w:val="single" w:sz="12" w:space="0" w:color="auto"/>
              <w:left w:val="single" w:sz="12" w:space="0" w:color="auto"/>
              <w:bottom w:val="single" w:sz="12" w:space="0" w:color="auto"/>
              <w:right w:val="single" w:sz="12" w:space="0" w:color="auto"/>
            </w:tcBorders>
          </w:tcPr>
          <w:p w:rsidR="0079054F" w:rsidRDefault="00662BFC">
            <w:r>
              <w:t>Uses violent hands</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FA71E5">
            <w:r>
              <w:t>8.0</w:t>
            </w:r>
          </w:p>
        </w:tc>
        <w:tc>
          <w:tcPr>
            <w:tcW w:w="2520" w:type="dxa"/>
            <w:tcBorders>
              <w:top w:val="single" w:sz="12" w:space="0" w:color="auto"/>
              <w:left w:val="single" w:sz="12" w:space="0" w:color="auto"/>
              <w:bottom w:val="single" w:sz="12" w:space="0" w:color="auto"/>
              <w:right w:val="single" w:sz="12" w:space="0" w:color="auto"/>
            </w:tcBorders>
          </w:tcPr>
          <w:p w:rsidR="0079054F" w:rsidRDefault="0093147F">
            <w:r>
              <w:t>RUN AT HIM</w:t>
            </w:r>
          </w:p>
        </w:tc>
        <w:tc>
          <w:tcPr>
            <w:tcW w:w="3780" w:type="dxa"/>
            <w:tcBorders>
              <w:top w:val="single" w:sz="12" w:space="0" w:color="auto"/>
              <w:left w:val="single" w:sz="12" w:space="0" w:color="auto"/>
              <w:bottom w:val="single" w:sz="12" w:space="0" w:color="auto"/>
              <w:right w:val="single" w:sz="12" w:space="0" w:color="auto"/>
            </w:tcBorders>
          </w:tcPr>
          <w:p w:rsidR="0079054F" w:rsidRDefault="00662BFC">
            <w:r>
              <w:t>Good vs. the run</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353751"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79054F" w:rsidRDefault="00FA71E5">
            <w:r>
              <w:t>8.0</w:t>
            </w:r>
          </w:p>
        </w:tc>
        <w:tc>
          <w:tcPr>
            <w:tcW w:w="2520" w:type="dxa"/>
            <w:tcBorders>
              <w:top w:val="single" w:sz="12" w:space="0" w:color="auto"/>
              <w:left w:val="single" w:sz="12" w:space="0" w:color="auto"/>
              <w:bottom w:val="single" w:sz="12" w:space="0" w:color="auto"/>
              <w:right w:val="single" w:sz="12" w:space="0" w:color="auto"/>
            </w:tcBorders>
          </w:tcPr>
          <w:p w:rsidR="0079054F" w:rsidRDefault="0093147F">
            <w:r>
              <w:t>PUERSUT / RANGE</w:t>
            </w:r>
          </w:p>
        </w:tc>
        <w:tc>
          <w:tcPr>
            <w:tcW w:w="3780" w:type="dxa"/>
            <w:tcBorders>
              <w:top w:val="single" w:sz="12" w:space="0" w:color="auto"/>
              <w:left w:val="single" w:sz="12" w:space="0" w:color="auto"/>
              <w:bottom w:val="single" w:sz="12" w:space="0" w:color="auto"/>
              <w:right w:val="single" w:sz="12" w:space="0" w:color="auto"/>
            </w:tcBorders>
          </w:tcPr>
          <w:p w:rsidR="0079054F" w:rsidRDefault="00662BFC">
            <w:r>
              <w:t>Quick enough to cover ground</w:t>
            </w:r>
          </w:p>
        </w:tc>
        <w:tc>
          <w:tcPr>
            <w:tcW w:w="2520" w:type="dxa"/>
            <w:gridSpan w:val="3"/>
            <w:vMerge/>
            <w:tcBorders>
              <w:top w:val="single" w:sz="12" w:space="0" w:color="auto"/>
              <w:left w:val="single" w:sz="12" w:space="0" w:color="auto"/>
              <w:bottom w:val="single" w:sz="12" w:space="0" w:color="auto"/>
              <w:right w:val="single" w:sz="12" w:space="0" w:color="auto"/>
            </w:tcBorders>
          </w:tcPr>
          <w:p w:rsidR="0079054F" w:rsidRDefault="0079054F"/>
        </w:tc>
        <w:tc>
          <w:tcPr>
            <w:tcW w:w="3852" w:type="dxa"/>
            <w:vMerge/>
            <w:tcBorders>
              <w:top w:val="single" w:sz="12" w:space="0" w:color="auto"/>
              <w:left w:val="single" w:sz="12" w:space="0" w:color="auto"/>
              <w:bottom w:val="single" w:sz="12" w:space="0" w:color="auto"/>
              <w:right w:val="single" w:sz="12" w:space="0" w:color="auto"/>
            </w:tcBorders>
          </w:tcPr>
          <w:p w:rsidR="0079054F" w:rsidRDefault="0079054F"/>
        </w:tc>
      </w:tr>
      <w:tr w:rsidR="00494803"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FA71E5">
            <w:r>
              <w:t>8.0</w:t>
            </w:r>
          </w:p>
        </w:tc>
        <w:tc>
          <w:tcPr>
            <w:tcW w:w="2520" w:type="dxa"/>
            <w:tcBorders>
              <w:top w:val="single" w:sz="12" w:space="0" w:color="auto"/>
              <w:left w:val="single" w:sz="12" w:space="0" w:color="auto"/>
              <w:bottom w:val="single" w:sz="12" w:space="0" w:color="auto"/>
              <w:right w:val="single" w:sz="12" w:space="0" w:color="auto"/>
            </w:tcBorders>
          </w:tcPr>
          <w:p w:rsidR="00494803" w:rsidRDefault="0093147F">
            <w:r>
              <w:t xml:space="preserve">TACKLING </w:t>
            </w:r>
          </w:p>
        </w:tc>
        <w:tc>
          <w:tcPr>
            <w:tcW w:w="3780" w:type="dxa"/>
            <w:tcBorders>
              <w:top w:val="single" w:sz="12" w:space="0" w:color="auto"/>
              <w:left w:val="single" w:sz="12" w:space="0" w:color="auto"/>
              <w:bottom w:val="single" w:sz="12" w:space="0" w:color="auto"/>
              <w:right w:val="single" w:sz="12" w:space="0" w:color="auto"/>
            </w:tcBorders>
          </w:tcPr>
          <w:p w:rsidR="00494803" w:rsidRDefault="00662BFC">
            <w:r>
              <w:t>Good tackler</w:t>
            </w:r>
          </w:p>
        </w:tc>
        <w:tc>
          <w:tcPr>
            <w:tcW w:w="6372" w:type="dxa"/>
            <w:gridSpan w:val="4"/>
            <w:tcBorders>
              <w:top w:val="single" w:sz="12" w:space="0" w:color="auto"/>
              <w:left w:val="single" w:sz="12" w:space="0" w:color="auto"/>
              <w:bottom w:val="single" w:sz="12" w:space="0" w:color="auto"/>
              <w:right w:val="single" w:sz="12" w:space="0" w:color="auto"/>
            </w:tcBorders>
          </w:tcPr>
          <w:p w:rsidR="00494803" w:rsidRDefault="00494803" w:rsidP="0006299C">
            <w:pPr>
              <w:jc w:val="center"/>
            </w:pPr>
          </w:p>
        </w:tc>
      </w:tr>
      <w:tr w:rsidR="00494803"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FA71E5">
            <w:r>
              <w:t>7.5</w:t>
            </w:r>
          </w:p>
        </w:tc>
        <w:tc>
          <w:tcPr>
            <w:tcW w:w="2520" w:type="dxa"/>
            <w:tcBorders>
              <w:top w:val="single" w:sz="12" w:space="0" w:color="auto"/>
              <w:left w:val="single" w:sz="12" w:space="0" w:color="auto"/>
              <w:bottom w:val="single" w:sz="12" w:space="0" w:color="auto"/>
              <w:right w:val="single" w:sz="12" w:space="0" w:color="auto"/>
            </w:tcBorders>
          </w:tcPr>
          <w:p w:rsidR="00494803" w:rsidRDefault="0093147F">
            <w:r>
              <w:t>CLOSING BURST</w:t>
            </w:r>
          </w:p>
        </w:tc>
        <w:tc>
          <w:tcPr>
            <w:tcW w:w="3780" w:type="dxa"/>
            <w:tcBorders>
              <w:top w:val="single" w:sz="12" w:space="0" w:color="auto"/>
              <w:left w:val="single" w:sz="12" w:space="0" w:color="auto"/>
              <w:bottom w:val="single" w:sz="12" w:space="0" w:color="auto"/>
              <w:right w:val="single" w:sz="12" w:space="0" w:color="auto"/>
            </w:tcBorders>
          </w:tcPr>
          <w:p w:rsidR="00494803" w:rsidRDefault="00662BFC">
            <w:r>
              <w:t>Needs to add a little closing speed</w:t>
            </w:r>
          </w:p>
        </w:tc>
        <w:tc>
          <w:tcPr>
            <w:tcW w:w="6372" w:type="dxa"/>
            <w:gridSpan w:val="4"/>
            <w:tcBorders>
              <w:top w:val="single" w:sz="12" w:space="0" w:color="auto"/>
              <w:left w:val="single" w:sz="12" w:space="0" w:color="auto"/>
            </w:tcBorders>
            <w:shd w:val="clear" w:color="auto" w:fill="000000"/>
          </w:tcPr>
          <w:p w:rsidR="00494803" w:rsidRDefault="00494803" w:rsidP="0006299C">
            <w:pPr>
              <w:jc w:val="center"/>
            </w:pPr>
            <w:r>
              <w:t>CRITICAL FACTORS</w:t>
            </w:r>
          </w:p>
        </w:tc>
      </w:tr>
      <w:tr w:rsidR="00494803"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FA71E5">
            <w:r>
              <w:t>8.0</w:t>
            </w:r>
          </w:p>
        </w:tc>
        <w:tc>
          <w:tcPr>
            <w:tcW w:w="2520" w:type="dxa"/>
            <w:tcBorders>
              <w:top w:val="single" w:sz="12" w:space="0" w:color="auto"/>
              <w:left w:val="single" w:sz="12" w:space="0" w:color="auto"/>
              <w:bottom w:val="single" w:sz="12" w:space="0" w:color="auto"/>
              <w:right w:val="single" w:sz="12" w:space="0" w:color="auto"/>
            </w:tcBorders>
          </w:tcPr>
          <w:p w:rsidR="00494803" w:rsidRDefault="0093147F">
            <w:r>
              <w:t>POWER RUSH</w:t>
            </w:r>
          </w:p>
        </w:tc>
        <w:tc>
          <w:tcPr>
            <w:tcW w:w="3780" w:type="dxa"/>
            <w:tcBorders>
              <w:top w:val="single" w:sz="12" w:space="0" w:color="auto"/>
              <w:left w:val="single" w:sz="12" w:space="0" w:color="auto"/>
              <w:bottom w:val="single" w:sz="12" w:space="0" w:color="auto"/>
              <w:right w:val="single" w:sz="12" w:space="0" w:color="auto"/>
            </w:tcBorders>
          </w:tcPr>
          <w:p w:rsidR="00494803" w:rsidRDefault="00662BFC">
            <w:r>
              <w:t>Uses hands well</w:t>
            </w:r>
          </w:p>
        </w:tc>
        <w:tc>
          <w:tcPr>
            <w:tcW w:w="6372" w:type="dxa"/>
            <w:gridSpan w:val="4"/>
            <w:vMerge w:val="restart"/>
            <w:tcBorders>
              <w:left w:val="single" w:sz="12" w:space="0" w:color="auto"/>
            </w:tcBorders>
          </w:tcPr>
          <w:p w:rsidR="00494803" w:rsidRDefault="0093147F">
            <w:r>
              <w:t>SIZE</w:t>
            </w:r>
            <w:r w:rsidR="00FA71E5">
              <w:t>: 8.0</w:t>
            </w:r>
            <w:r w:rsidR="00494803">
              <w:t xml:space="preserve">       </w:t>
            </w:r>
            <w:r w:rsidR="00D773D8">
              <w:t xml:space="preserve">    </w:t>
            </w:r>
            <w:r>
              <w:t xml:space="preserve">                  INITIAL QUICKS</w:t>
            </w:r>
            <w:r w:rsidR="00FA71E5">
              <w:t>: 8.0</w:t>
            </w:r>
          </w:p>
          <w:p w:rsidR="00494803" w:rsidRDefault="0093147F" w:rsidP="00F40523">
            <w:r>
              <w:t>PLAY STR</w:t>
            </w:r>
            <w:r w:rsidR="00FA71E5">
              <w:t>: 7.5</w:t>
            </w:r>
            <w:r>
              <w:t xml:space="preserve">     </w:t>
            </w:r>
            <w:r w:rsidR="00494803">
              <w:t xml:space="preserve">             COMPETES</w:t>
            </w:r>
            <w:r w:rsidR="00FA71E5">
              <w:t>: 7.5</w:t>
            </w:r>
          </w:p>
          <w:p w:rsidR="00494803" w:rsidRDefault="00662BFC" w:rsidP="00F40523">
            <w:r>
              <w:t>P</w:t>
            </w:r>
            <w:r w:rsidR="00FA71E5">
              <w:t>LAY SPEED: 8.0</w:t>
            </w:r>
            <w:r w:rsidR="00D773D8">
              <w:t xml:space="preserve">           INSTINCTS</w:t>
            </w:r>
            <w:r w:rsidR="00FA71E5">
              <w:t xml:space="preserve">: </w:t>
            </w:r>
            <w:r>
              <w:t>7.5</w:t>
            </w:r>
          </w:p>
        </w:tc>
      </w:tr>
      <w:tr w:rsidR="00494803"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FA71E5">
            <w:r>
              <w:t>8.0</w:t>
            </w:r>
          </w:p>
        </w:tc>
        <w:tc>
          <w:tcPr>
            <w:tcW w:w="2520" w:type="dxa"/>
            <w:tcBorders>
              <w:top w:val="single" w:sz="12" w:space="0" w:color="auto"/>
              <w:left w:val="single" w:sz="12" w:space="0" w:color="auto"/>
              <w:bottom w:val="single" w:sz="12" w:space="0" w:color="auto"/>
              <w:right w:val="single" w:sz="12" w:space="0" w:color="auto"/>
            </w:tcBorders>
          </w:tcPr>
          <w:p w:rsidR="00494803" w:rsidRDefault="0093147F">
            <w:r>
              <w:t>SPEED RUSH</w:t>
            </w:r>
          </w:p>
        </w:tc>
        <w:tc>
          <w:tcPr>
            <w:tcW w:w="3780" w:type="dxa"/>
            <w:tcBorders>
              <w:top w:val="single" w:sz="12" w:space="0" w:color="auto"/>
              <w:left w:val="single" w:sz="12" w:space="0" w:color="auto"/>
              <w:bottom w:val="single" w:sz="12" w:space="0" w:color="auto"/>
              <w:right w:val="single" w:sz="12" w:space="0" w:color="auto"/>
            </w:tcBorders>
          </w:tcPr>
          <w:p w:rsidR="00494803" w:rsidRDefault="00662BFC">
            <w:r>
              <w:t>Uses quick first step well.</w:t>
            </w:r>
          </w:p>
        </w:tc>
        <w:tc>
          <w:tcPr>
            <w:tcW w:w="6372" w:type="dxa"/>
            <w:gridSpan w:val="4"/>
            <w:vMerge/>
            <w:tcBorders>
              <w:left w:val="single" w:sz="12" w:space="0" w:color="auto"/>
            </w:tcBorders>
          </w:tcPr>
          <w:p w:rsidR="00494803" w:rsidRDefault="00494803" w:rsidP="00F40523"/>
        </w:tc>
      </w:tr>
      <w:tr w:rsidR="00494803" w:rsidTr="0006299C">
        <w:trPr>
          <w:trHeight w:val="294"/>
        </w:trPr>
        <w:tc>
          <w:tcPr>
            <w:tcW w:w="648" w:type="dxa"/>
            <w:tcBorders>
              <w:top w:val="single" w:sz="12" w:space="0" w:color="auto"/>
              <w:left w:val="single" w:sz="12" w:space="0" w:color="auto"/>
              <w:bottom w:val="single" w:sz="12" w:space="0" w:color="auto"/>
              <w:right w:val="single" w:sz="12" w:space="0" w:color="auto"/>
            </w:tcBorders>
          </w:tcPr>
          <w:p w:rsidR="00494803" w:rsidRDefault="00FA71E5">
            <w:r>
              <w:t>7.</w:t>
            </w:r>
            <w:r w:rsidR="00662BFC">
              <w:t>0</w:t>
            </w:r>
          </w:p>
        </w:tc>
        <w:tc>
          <w:tcPr>
            <w:tcW w:w="2520" w:type="dxa"/>
            <w:tcBorders>
              <w:top w:val="single" w:sz="12" w:space="0" w:color="auto"/>
              <w:left w:val="single" w:sz="12" w:space="0" w:color="auto"/>
              <w:bottom w:val="single" w:sz="12" w:space="0" w:color="auto"/>
              <w:right w:val="single" w:sz="12" w:space="0" w:color="auto"/>
            </w:tcBorders>
          </w:tcPr>
          <w:p w:rsidR="00494803" w:rsidRDefault="00D773D8">
            <w:r>
              <w:t>ERRORS</w:t>
            </w:r>
          </w:p>
        </w:tc>
        <w:tc>
          <w:tcPr>
            <w:tcW w:w="3780" w:type="dxa"/>
            <w:tcBorders>
              <w:top w:val="single" w:sz="12" w:space="0" w:color="auto"/>
              <w:left w:val="single" w:sz="12" w:space="0" w:color="auto"/>
              <w:bottom w:val="single" w:sz="12" w:space="0" w:color="auto"/>
              <w:right w:val="single" w:sz="12" w:space="0" w:color="auto"/>
            </w:tcBorders>
          </w:tcPr>
          <w:p w:rsidR="00494803" w:rsidRDefault="00662BFC">
            <w:r>
              <w:t>Needs to stay smart off field.</w:t>
            </w:r>
          </w:p>
        </w:tc>
        <w:tc>
          <w:tcPr>
            <w:tcW w:w="6372" w:type="dxa"/>
            <w:gridSpan w:val="4"/>
            <w:vMerge/>
            <w:tcBorders>
              <w:left w:val="single" w:sz="12" w:space="0" w:color="auto"/>
              <w:bottom w:val="single" w:sz="4" w:space="0" w:color="auto"/>
            </w:tcBorders>
          </w:tcPr>
          <w:p w:rsidR="00494803" w:rsidRDefault="00494803"/>
        </w:tc>
      </w:tr>
      <w:tr w:rsidR="00494803" w:rsidTr="0006299C">
        <w:trPr>
          <w:trHeight w:val="294"/>
        </w:trPr>
        <w:tc>
          <w:tcPr>
            <w:tcW w:w="6948" w:type="dxa"/>
            <w:gridSpan w:val="3"/>
            <w:tcBorders>
              <w:top w:val="single" w:sz="12" w:space="0" w:color="auto"/>
            </w:tcBorders>
            <w:shd w:val="clear" w:color="auto" w:fill="000000"/>
          </w:tcPr>
          <w:p w:rsidR="00494803" w:rsidRDefault="00494803" w:rsidP="0006299C">
            <w:pPr>
              <w:jc w:val="center"/>
            </w:pPr>
            <w:r>
              <w:t>STRONG POINTS</w:t>
            </w:r>
          </w:p>
        </w:tc>
        <w:tc>
          <w:tcPr>
            <w:tcW w:w="6372" w:type="dxa"/>
            <w:gridSpan w:val="4"/>
            <w:shd w:val="clear" w:color="auto" w:fill="000000"/>
          </w:tcPr>
          <w:p w:rsidR="00494803" w:rsidRDefault="00494803" w:rsidP="0006299C">
            <w:pPr>
              <w:jc w:val="center"/>
            </w:pPr>
            <w:r>
              <w:t>WEAKNESSES</w:t>
            </w:r>
          </w:p>
        </w:tc>
      </w:tr>
      <w:tr w:rsidR="00494803" w:rsidTr="0006299C">
        <w:trPr>
          <w:trHeight w:val="294"/>
        </w:trPr>
        <w:tc>
          <w:tcPr>
            <w:tcW w:w="6948" w:type="dxa"/>
            <w:gridSpan w:val="3"/>
            <w:tcBorders>
              <w:bottom w:val="single" w:sz="4" w:space="0" w:color="auto"/>
            </w:tcBorders>
          </w:tcPr>
          <w:p w:rsidR="00494803" w:rsidRDefault="00662BFC">
            <w:r>
              <w:t xml:space="preserve">  Constantly draws double teams with his quickness. Very good at shedding and power moves. Very good vs. the run. Very good motor. Keeps eyes in the backfield and finds the ball carrier. Athletic and decently strong. Very, very quick first step. Has overcome adversity in his life, which shows mental toughness. </w:t>
            </w:r>
          </w:p>
          <w:p w:rsidR="00494803" w:rsidRDefault="00494803"/>
          <w:p w:rsidR="00494803" w:rsidRDefault="00494803"/>
          <w:p w:rsidR="00494803" w:rsidRDefault="00494803"/>
        </w:tc>
        <w:tc>
          <w:tcPr>
            <w:tcW w:w="6372" w:type="dxa"/>
            <w:gridSpan w:val="4"/>
            <w:tcBorders>
              <w:bottom w:val="single" w:sz="4" w:space="0" w:color="auto"/>
            </w:tcBorders>
          </w:tcPr>
          <w:p w:rsidR="00494803" w:rsidRDefault="00662BFC">
            <w:r>
              <w:t xml:space="preserve">Needs to be more consistent vs. the pass. Occasionally is handled in one on one match ups. Lacks elite finesse moves.  </w:t>
            </w:r>
          </w:p>
        </w:tc>
      </w:tr>
      <w:tr w:rsidR="00494803" w:rsidTr="0006299C">
        <w:trPr>
          <w:trHeight w:val="294"/>
        </w:trPr>
        <w:tc>
          <w:tcPr>
            <w:tcW w:w="13320" w:type="dxa"/>
            <w:gridSpan w:val="7"/>
            <w:tcBorders>
              <w:bottom w:val="single" w:sz="12" w:space="0" w:color="auto"/>
            </w:tcBorders>
            <w:shd w:val="clear" w:color="auto" w:fill="000000"/>
          </w:tcPr>
          <w:p w:rsidR="00494803" w:rsidRDefault="00494803" w:rsidP="0006299C">
            <w:pPr>
              <w:jc w:val="center"/>
            </w:pPr>
            <w:r>
              <w:t>SUMMARY</w:t>
            </w:r>
          </w:p>
        </w:tc>
      </w:tr>
      <w:tr w:rsidR="00494803" w:rsidTr="00662BFC">
        <w:trPr>
          <w:trHeight w:val="258"/>
        </w:trPr>
        <w:tc>
          <w:tcPr>
            <w:tcW w:w="13320" w:type="dxa"/>
            <w:gridSpan w:val="7"/>
            <w:tcBorders>
              <w:top w:val="single" w:sz="12" w:space="0" w:color="auto"/>
              <w:left w:val="single" w:sz="12" w:space="0" w:color="auto"/>
              <w:bottom w:val="single" w:sz="12" w:space="0" w:color="auto"/>
              <w:right w:val="single" w:sz="12" w:space="0" w:color="auto"/>
            </w:tcBorders>
          </w:tcPr>
          <w:p w:rsidR="00494803" w:rsidRDefault="00662BFC" w:rsidP="00662BFC">
            <w:pPr>
              <w:tabs>
                <w:tab w:val="left" w:pos="1095"/>
              </w:tabs>
            </w:pPr>
            <w:r>
              <w:tab/>
              <w:t xml:space="preserve">The athletic big man will be a force in the NFL, as long as he doesn’t go back to his old ways. His high motor and shedding ability are rare for a 300 pound man. If he becomes more consistent, he will turn into a pro bowler and potential hall of fame candidate. </w:t>
            </w:r>
            <w:r>
              <w:lastRenderedPageBreak/>
              <w:t>I gave him a 7.8, which is the 3</w:t>
            </w:r>
            <w:r w:rsidRPr="00662BFC">
              <w:rPr>
                <w:vertAlign w:val="superscript"/>
              </w:rPr>
              <w:t>rd</w:t>
            </w:r>
            <w:r>
              <w:t xml:space="preserve"> highest grade, only behind Luke </w:t>
            </w:r>
            <w:proofErr w:type="spellStart"/>
            <w:r>
              <w:t>Joeckel</w:t>
            </w:r>
            <w:proofErr w:type="spellEnd"/>
            <w:r>
              <w:t xml:space="preserve"> and Dion Jordan. </w:t>
            </w:r>
          </w:p>
          <w:p w:rsidR="00494803" w:rsidRDefault="00494803" w:rsidP="0006299C">
            <w:pPr>
              <w:jc w:val="center"/>
            </w:pPr>
          </w:p>
          <w:p w:rsidR="00494803" w:rsidRDefault="00494803" w:rsidP="0006299C">
            <w:pPr>
              <w:jc w:val="center"/>
            </w:pPr>
          </w:p>
          <w:p w:rsidR="00F40523" w:rsidRDefault="00F40523" w:rsidP="0006299C">
            <w:pPr>
              <w:jc w:val="center"/>
            </w:pPr>
          </w:p>
          <w:p w:rsidR="00F40523" w:rsidRDefault="00F40523" w:rsidP="0006299C">
            <w:pPr>
              <w:jc w:val="center"/>
            </w:pPr>
          </w:p>
          <w:p w:rsidR="00494803" w:rsidRDefault="00494803" w:rsidP="0006299C">
            <w:pPr>
              <w:jc w:val="center"/>
            </w:pPr>
          </w:p>
        </w:tc>
      </w:tr>
    </w:tbl>
    <w:p w:rsidR="00C63F3E" w:rsidRDefault="00C63F3E"/>
    <w:sectPr w:rsidR="00C63F3E" w:rsidSect="0016565B">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DD"/>
    <w:rsid w:val="0006299C"/>
    <w:rsid w:val="0016565B"/>
    <w:rsid w:val="001C6260"/>
    <w:rsid w:val="00256373"/>
    <w:rsid w:val="002E5FAE"/>
    <w:rsid w:val="00353751"/>
    <w:rsid w:val="00494803"/>
    <w:rsid w:val="0051469B"/>
    <w:rsid w:val="00566918"/>
    <w:rsid w:val="00662BFC"/>
    <w:rsid w:val="006C200A"/>
    <w:rsid w:val="0079054F"/>
    <w:rsid w:val="00794762"/>
    <w:rsid w:val="00873083"/>
    <w:rsid w:val="0093147F"/>
    <w:rsid w:val="00A31978"/>
    <w:rsid w:val="00A41912"/>
    <w:rsid w:val="00A87EDD"/>
    <w:rsid w:val="00C63F3E"/>
    <w:rsid w:val="00D34797"/>
    <w:rsid w:val="00D773D8"/>
    <w:rsid w:val="00D774FA"/>
    <w:rsid w:val="00EA660A"/>
    <w:rsid w:val="00F40523"/>
    <w:rsid w:val="00F51F06"/>
    <w:rsid w:val="00FA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ADS">
    <w:name w:val="HEADS"/>
    <w:basedOn w:val="TableNormal"/>
    <w:rsid w:val="00A31978"/>
    <w:tblPr>
      <w:tblInd w:w="0" w:type="dxa"/>
      <w:tblCellMar>
        <w:top w:w="0" w:type="dxa"/>
        <w:left w:w="108" w:type="dxa"/>
        <w:bottom w:w="0" w:type="dxa"/>
        <w:right w:w="108" w:type="dxa"/>
      </w:tblCellMar>
    </w:tblPr>
    <w:tblStylePr w:type="firstRow">
      <w:tblPr/>
      <w:tcPr>
        <w:tcBorders>
          <w:top w:val="nil"/>
          <w:left w:val="nil"/>
          <w:bottom w:val="nil"/>
          <w:right w:val="nil"/>
          <w:insideH w:val="nil"/>
          <w:insideV w:val="nil"/>
          <w:tl2br w:val="nil"/>
          <w:tr2bl w:val="nil"/>
        </w:tcBorders>
        <w:shd w:val="clear" w:color="auto" w:fill="00000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ADS">
    <w:name w:val="HEADS"/>
    <w:basedOn w:val="TableNormal"/>
    <w:rsid w:val="00A31978"/>
    <w:tblPr>
      <w:tblInd w:w="0" w:type="dxa"/>
      <w:tblCellMar>
        <w:top w:w="0" w:type="dxa"/>
        <w:left w:w="108" w:type="dxa"/>
        <w:bottom w:w="0" w:type="dxa"/>
        <w:right w:w="108" w:type="dxa"/>
      </w:tblCellMar>
    </w:tblPr>
    <w:tblStylePr w:type="firstRow">
      <w:tblPr/>
      <w:tcPr>
        <w:tcBorders>
          <w:top w:val="nil"/>
          <w:left w:val="nil"/>
          <w:bottom w:val="nil"/>
          <w:right w:val="nil"/>
          <w:insideH w:val="nil"/>
          <w:insideV w:val="nil"/>
          <w:tl2br w:val="nil"/>
          <w:tr2bl w:val="nil"/>
        </w:tcBorders>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Mark</cp:lastModifiedBy>
  <cp:revision>2</cp:revision>
  <dcterms:created xsi:type="dcterms:W3CDTF">2013-03-25T01:39:00Z</dcterms:created>
  <dcterms:modified xsi:type="dcterms:W3CDTF">2013-03-25T01:39:00Z</dcterms:modified>
</cp:coreProperties>
</file>