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30" w:rsidRDefault="002C1592">
      <w:r>
        <w:rPr>
          <w:color w:val="000000"/>
        </w:rPr>
        <w:t xml:space="preserve">Senior wide receiver </w:t>
      </w:r>
      <w:proofErr w:type="spellStart"/>
      <w:r>
        <w:rPr>
          <w:color w:val="000000"/>
        </w:rPr>
        <w:t>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Skala</w:t>
      </w:r>
      <w:proofErr w:type="spellEnd"/>
      <w:r>
        <w:rPr>
          <w:color w:val="000000"/>
        </w:rPr>
        <w:t xml:space="preserve"> gained good yardage (153 yards on 10 pass receptions), but it wasn’t quite enough as the La Jolla Vikings football team suffered a 41-24 defeat at the hands of the Monte Vista Monarchs in a CIF San Diego Section Div. IV semifinal playoff game played at Monte Vista High School.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Skala’s</w:t>
      </w:r>
      <w:proofErr w:type="spellEnd"/>
      <w:r>
        <w:rPr>
          <w:color w:val="000000"/>
        </w:rPr>
        <w:t xml:space="preserve"> longest reception on the evening went for 41 yards for La Jolla.</w:t>
      </w:r>
      <w:r>
        <w:rPr>
          <w:color w:val="000000"/>
        </w:rPr>
        <w:br/>
      </w:r>
      <w:r>
        <w:rPr>
          <w:color w:val="000000"/>
        </w:rPr>
        <w:br/>
        <w:t xml:space="preserve">Meanwhile, running backs Eric </w:t>
      </w:r>
      <w:proofErr w:type="spellStart"/>
      <w:r>
        <w:rPr>
          <w:color w:val="000000"/>
        </w:rPr>
        <w:t>Tims</w:t>
      </w:r>
      <w:proofErr w:type="spellEnd"/>
      <w:r>
        <w:rPr>
          <w:color w:val="000000"/>
        </w:rPr>
        <w:t xml:space="preserve"> and Reid Martin exhibited good footwork for the Vikings.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Tims</w:t>
      </w:r>
      <w:proofErr w:type="spellEnd"/>
      <w:r>
        <w:rPr>
          <w:color w:val="000000"/>
        </w:rPr>
        <w:t xml:space="preserve"> (14 carries for 93 yards and two touchdowns) and Martin (20 carries for 71 yards) combined for 164 yards on 34 carries to lead the attack.</w:t>
      </w:r>
      <w:r>
        <w:rPr>
          <w:color w:val="000000"/>
        </w:rPr>
        <w:br/>
      </w:r>
      <w:r>
        <w:rPr>
          <w:color w:val="000000"/>
        </w:rPr>
        <w:br/>
        <w:t>With the season-ending loss, La Jolla finished with an overall record of 5-7.</w:t>
      </w:r>
      <w:r>
        <w:rPr>
          <w:color w:val="000000"/>
        </w:rPr>
        <w:br/>
      </w:r>
      <w:r>
        <w:rPr>
          <w:color w:val="000000"/>
        </w:rPr>
        <w:br/>
        <w:t>In other football action, the Monarchs defeated the University City Centurions by a final score of 41-2 in a CIF</w:t>
      </w:r>
      <w:r w:rsidR="004200FC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Div. IV first-round playoff game also played at Monte Vista.</w:t>
      </w:r>
      <w:r>
        <w:rPr>
          <w:color w:val="000000"/>
        </w:rPr>
        <w:br/>
      </w:r>
      <w:r>
        <w:rPr>
          <w:color w:val="000000"/>
        </w:rPr>
        <w:br/>
        <w:t>With the loss, UC closed out with an overall record of 4-7.                   </w:t>
      </w:r>
      <w:r>
        <w:rPr>
          <w:color w:val="000000"/>
        </w:rPr>
        <w:br/>
      </w:r>
      <w:r>
        <w:rPr>
          <w:color w:val="000000"/>
        </w:rPr>
        <w:br/>
        <w:t xml:space="preserve">This season, Dominic Lewis, Kyle LeBlanc, Drake </w:t>
      </w:r>
      <w:proofErr w:type="spellStart"/>
      <w:r>
        <w:rPr>
          <w:color w:val="000000"/>
        </w:rPr>
        <w:t>Aguon</w:t>
      </w:r>
      <w:proofErr w:type="spellEnd"/>
      <w:r>
        <w:rPr>
          <w:color w:val="000000"/>
        </w:rPr>
        <w:t xml:space="preserve">, Quinn </w:t>
      </w:r>
      <w:proofErr w:type="spellStart"/>
      <w:r>
        <w:rPr>
          <w:color w:val="000000"/>
        </w:rPr>
        <w:t>Skillin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Dareion</w:t>
      </w:r>
      <w:proofErr w:type="spellEnd"/>
      <w:r>
        <w:rPr>
          <w:color w:val="000000"/>
        </w:rPr>
        <w:t xml:space="preserve"> Bell all proved to be dynamic threats on offense for the Centurions.</w:t>
      </w:r>
      <w:r>
        <w:rPr>
          <w:color w:val="000000"/>
        </w:rPr>
        <w:br/>
      </w:r>
      <w:r>
        <w:rPr>
          <w:color w:val="000000"/>
        </w:rPr>
        <w:br/>
        <w:t xml:space="preserve">UC’s Lewis ran the ball </w:t>
      </w:r>
      <w:proofErr w:type="gramStart"/>
      <w:r>
        <w:rPr>
          <w:color w:val="000000"/>
        </w:rPr>
        <w:t>for a robust 700-plus yards</w:t>
      </w:r>
      <w:proofErr w:type="gramEnd"/>
      <w:r>
        <w:rPr>
          <w:color w:val="000000"/>
        </w:rPr>
        <w:t>, while throwing for more than 400 yards.</w:t>
      </w:r>
      <w:r>
        <w:rPr>
          <w:color w:val="000000"/>
        </w:rPr>
        <w:br/>
      </w:r>
      <w:r>
        <w:rPr>
          <w:color w:val="000000"/>
        </w:rPr>
        <w:br/>
        <w:t>LeBlanc also logged a lot of yardage for the Centurions, with more than 400 on the ground and another 200-plus through the air.</w:t>
      </w:r>
      <w:r>
        <w:rPr>
          <w:color w:val="000000"/>
        </w:rPr>
        <w:br/>
      </w:r>
      <w:r>
        <w:rPr>
          <w:color w:val="000000"/>
        </w:rPr>
        <w:br/>
        <w:t xml:space="preserve">Entering the 400-plus passing yardage club along with Lewis for UC was </w:t>
      </w:r>
      <w:proofErr w:type="spellStart"/>
      <w:r>
        <w:rPr>
          <w:color w:val="000000"/>
        </w:rPr>
        <w:t>Aguon</w:t>
      </w:r>
      <w:proofErr w:type="spellEnd"/>
      <w:r>
        <w:rPr>
          <w:color w:val="000000"/>
        </w:rPr>
        <w:t>, a sophomore.</w:t>
      </w:r>
      <w:r>
        <w:rPr>
          <w:color w:val="000000"/>
        </w:rPr>
        <w:br/>
      </w:r>
      <w:r>
        <w:rPr>
          <w:color w:val="000000"/>
        </w:rPr>
        <w:br/>
        <w:t xml:space="preserve">Bell and </w:t>
      </w:r>
      <w:proofErr w:type="spellStart"/>
      <w:r>
        <w:rPr>
          <w:color w:val="000000"/>
        </w:rPr>
        <w:t>Skillan</w:t>
      </w:r>
      <w:proofErr w:type="spellEnd"/>
      <w:r>
        <w:rPr>
          <w:color w:val="000000"/>
        </w:rPr>
        <w:t xml:space="preserve"> joined LeBlanc in amassing more than 200 receiving yards for the Centurions. </w:t>
      </w:r>
      <w:r>
        <w:rPr>
          <w:color w:val="000000"/>
        </w:rPr>
        <w:br/>
      </w:r>
      <w:r>
        <w:rPr>
          <w:color w:val="000000"/>
        </w:rPr>
        <w:br/>
      </w:r>
    </w:p>
    <w:sectPr w:rsidR="00EB1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2"/>
    <w:rsid w:val="002C1592"/>
    <w:rsid w:val="004200FC"/>
    <w:rsid w:val="00E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2013-12-29T02:17:00Z</dcterms:created>
  <dcterms:modified xsi:type="dcterms:W3CDTF">2013-12-29T02:49:00Z</dcterms:modified>
</cp:coreProperties>
</file>