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1C" w:rsidRDefault="00A37E25" w:rsidP="000938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7E25" w:rsidRPr="00F7636D" w:rsidRDefault="00DA0274" w:rsidP="0009381C">
      <w:pPr>
        <w:spacing w:after="0" w:line="240" w:lineRule="auto"/>
        <w:rPr>
          <w:rFonts w:ascii="Times New Roman" w:eastAsia="Times New Roman" w:hAnsi="Times New Roman" w:cs="Times New Roman"/>
          <w:b/>
          <w:sz w:val="24"/>
          <w:szCs w:val="24"/>
        </w:rPr>
      </w:pPr>
      <w:r w:rsidRPr="00F7636D">
        <w:rPr>
          <w:rFonts w:ascii="Times New Roman" w:eastAsia="Times New Roman" w:hAnsi="Times New Roman" w:cs="Times New Roman"/>
          <w:b/>
          <w:sz w:val="24"/>
          <w:szCs w:val="24"/>
        </w:rPr>
        <w:t xml:space="preserve">        Stephen Curry </w:t>
      </w:r>
    </w:p>
    <w:p w:rsidR="00A37E25" w:rsidRPr="0009381C" w:rsidRDefault="00DA0274" w:rsidP="0009381C">
      <w:pPr>
        <w:spacing w:after="0" w:line="240" w:lineRule="auto"/>
        <w:rPr>
          <w:rFonts w:ascii="Times New Roman" w:eastAsia="Times New Roman" w:hAnsi="Times New Roman" w:cs="Times New Roman"/>
          <w:sz w:val="24"/>
          <w:szCs w:val="24"/>
        </w:rPr>
      </w:pPr>
      <w:r>
        <w:rPr>
          <w:noProof/>
          <w:color w:val="0000FF"/>
        </w:rPr>
        <w:drawing>
          <wp:inline distT="0" distB="0" distL="0" distR="0" wp14:anchorId="1D5297B6" wp14:editId="0492F5CA">
            <wp:extent cx="2176272" cy="2432304"/>
            <wp:effectExtent l="0" t="0" r="0" b="6350"/>
            <wp:docPr id="2" name="irc_mi" descr="http://upload.wikimedia.org/wikipedia/commons/1/1a/Stephen_Curry_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1/1a/Stephen_Curry_2.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272" cy="2432304"/>
                    </a:xfrm>
                    <a:prstGeom prst="rect">
                      <a:avLst/>
                    </a:prstGeom>
                    <a:noFill/>
                    <a:ln>
                      <a:noFill/>
                    </a:ln>
                  </pic:spPr>
                </pic:pic>
              </a:graphicData>
            </a:graphic>
          </wp:inline>
        </w:drawing>
      </w:r>
    </w:p>
    <w:p w:rsidR="00A37E25" w:rsidRDefault="00A37E25" w:rsidP="00A37E25">
      <w:pPr>
        <w:rPr>
          <w:b/>
        </w:rPr>
      </w:pPr>
    </w:p>
    <w:p w:rsidR="00DA0274" w:rsidRDefault="00DA0274" w:rsidP="00DA0274">
      <w:pPr>
        <w:spacing w:line="240" w:lineRule="auto"/>
        <w:rPr>
          <w:b/>
        </w:rPr>
      </w:pPr>
      <w:r>
        <w:rPr>
          <w:b/>
        </w:rPr>
        <w:t>Birthday: March 14, 1988</w:t>
      </w:r>
    </w:p>
    <w:p w:rsidR="00DA0274" w:rsidRDefault="00DA0274" w:rsidP="00DA0274">
      <w:pPr>
        <w:spacing w:line="240" w:lineRule="auto"/>
        <w:rPr>
          <w:b/>
        </w:rPr>
      </w:pPr>
      <w:r>
        <w:rPr>
          <w:b/>
        </w:rPr>
        <w:t>Height : 6’3:</w:t>
      </w:r>
    </w:p>
    <w:p w:rsidR="00DA0274" w:rsidRDefault="00DA0274" w:rsidP="00DA0274">
      <w:pPr>
        <w:spacing w:line="240" w:lineRule="auto"/>
        <w:rPr>
          <w:b/>
        </w:rPr>
      </w:pPr>
      <w:r>
        <w:rPr>
          <w:b/>
        </w:rPr>
        <w:t>Weight: 185 lbs</w:t>
      </w:r>
    </w:p>
    <w:p w:rsidR="00DA0274" w:rsidRDefault="00DA0274" w:rsidP="00DA0274">
      <w:pPr>
        <w:spacing w:line="240" w:lineRule="auto"/>
        <w:rPr>
          <w:b/>
        </w:rPr>
      </w:pPr>
      <w:r>
        <w:rPr>
          <w:b/>
        </w:rPr>
        <w:t>College: Davidson</w:t>
      </w:r>
    </w:p>
    <w:p w:rsidR="00DA0274" w:rsidRPr="00DA0274" w:rsidRDefault="00DA0274" w:rsidP="00DA0274">
      <w:pPr>
        <w:spacing w:line="240" w:lineRule="auto"/>
        <w:rPr>
          <w:b/>
        </w:rPr>
      </w:pPr>
      <w:r>
        <w:rPr>
          <w:b/>
        </w:rPr>
        <w:t>Drafted: Golden State Warriors/ 1</w:t>
      </w:r>
      <w:r w:rsidRPr="00DA0274">
        <w:rPr>
          <w:b/>
          <w:vertAlign w:val="superscript"/>
        </w:rPr>
        <w:t>st</w:t>
      </w:r>
      <w:r>
        <w:rPr>
          <w:b/>
        </w:rPr>
        <w:t xml:space="preserve"> round 2009/ 7</w:t>
      </w:r>
      <w:r w:rsidRPr="00DA0274">
        <w:rPr>
          <w:b/>
          <w:vertAlign w:val="superscript"/>
        </w:rPr>
        <w:t>th</w:t>
      </w:r>
      <w:r>
        <w:rPr>
          <w:b/>
        </w:rPr>
        <w:t xml:space="preserve"> overall pick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285"/>
        <w:gridCol w:w="405"/>
        <w:gridCol w:w="465"/>
        <w:gridCol w:w="463"/>
        <w:gridCol w:w="523"/>
        <w:gridCol w:w="493"/>
        <w:gridCol w:w="493"/>
        <w:gridCol w:w="378"/>
        <w:gridCol w:w="378"/>
        <w:gridCol w:w="378"/>
        <w:gridCol w:w="263"/>
        <w:gridCol w:w="538"/>
      </w:tblGrid>
      <w:tr w:rsidR="00F7636D" w:rsidRPr="00DA0274" w:rsidTr="00F7636D">
        <w:trPr>
          <w:tblCellSpacing w:w="15" w:type="dxa"/>
        </w:trPr>
        <w:tc>
          <w:tcPr>
            <w:tcW w:w="0" w:type="auto"/>
            <w:tcBorders>
              <w:top w:val="single" w:sz="12" w:space="0" w:color="auto"/>
              <w:left w:val="single" w:sz="12" w:space="0" w:color="auto"/>
              <w:bottom w:val="single" w:sz="12" w:space="0" w:color="auto"/>
            </w:tcBorders>
            <w:vAlign w:val="center"/>
            <w:hideMark/>
          </w:tcPr>
          <w:p w:rsidR="00DA0274" w:rsidRPr="00DA0274" w:rsidRDefault="00DA0274" w:rsidP="00DA0274">
            <w:pPr>
              <w:spacing w:after="0" w:line="240" w:lineRule="auto"/>
              <w:rPr>
                <w:rFonts w:ascii="Times New Roman" w:eastAsia="Times New Roman" w:hAnsi="Times New Roman" w:cs="Times New Roman"/>
                <w:sz w:val="23"/>
                <w:szCs w:val="23"/>
              </w:rPr>
            </w:pPr>
            <w:hyperlink r:id="rId10" w:tooltip="2013–14 NBA season" w:history="1">
              <w:r w:rsidRPr="00DA0274">
                <w:rPr>
                  <w:rFonts w:ascii="Times New Roman" w:eastAsia="Times New Roman" w:hAnsi="Times New Roman" w:cs="Times New Roman"/>
                  <w:color w:val="0000FF"/>
                  <w:sz w:val="23"/>
                  <w:szCs w:val="23"/>
                  <w:u w:val="single"/>
                </w:rPr>
                <w:t>2013–14</w:t>
              </w:r>
            </w:hyperlink>
          </w:p>
        </w:tc>
        <w:tc>
          <w:tcPr>
            <w:tcW w:w="0" w:type="auto"/>
            <w:tcBorders>
              <w:top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rPr>
                <w:rFonts w:ascii="Times New Roman" w:eastAsia="Times New Roman" w:hAnsi="Times New Roman" w:cs="Times New Roman"/>
                <w:sz w:val="23"/>
                <w:szCs w:val="23"/>
              </w:rPr>
            </w:pPr>
            <w:hyperlink r:id="rId11" w:tooltip="2013–14 Golden State Warriors season" w:history="1">
              <w:r w:rsidRPr="00DA0274">
                <w:rPr>
                  <w:rFonts w:ascii="Times New Roman" w:eastAsia="Times New Roman" w:hAnsi="Times New Roman" w:cs="Times New Roman"/>
                  <w:color w:val="0000FF"/>
                  <w:sz w:val="23"/>
                  <w:szCs w:val="23"/>
                  <w:u w:val="single"/>
                </w:rPr>
                <w:t>Golden State</w:t>
              </w:r>
            </w:hyperlink>
          </w:p>
        </w:tc>
        <w:tc>
          <w:tcPr>
            <w:tcW w:w="0" w:type="auto"/>
            <w:tcBorders>
              <w:top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50</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50</w:t>
            </w:r>
          </w:p>
        </w:tc>
        <w:tc>
          <w:tcPr>
            <w:tcW w:w="0" w:type="auto"/>
            <w:tcBorders>
              <w:top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37.7</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.463</w:t>
            </w:r>
          </w:p>
        </w:tc>
        <w:tc>
          <w:tcPr>
            <w:tcW w:w="0" w:type="auto"/>
            <w:tcBorders>
              <w:top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.415</w:t>
            </w:r>
          </w:p>
        </w:tc>
        <w:tc>
          <w:tcPr>
            <w:tcW w:w="0" w:type="auto"/>
            <w:tcBorders>
              <w:top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.868</w:t>
            </w:r>
          </w:p>
        </w:tc>
        <w:tc>
          <w:tcPr>
            <w:tcW w:w="0" w:type="auto"/>
            <w:tcBorders>
              <w:top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4.4</w:t>
            </w:r>
          </w:p>
        </w:tc>
        <w:tc>
          <w:tcPr>
            <w:tcW w:w="0" w:type="auto"/>
            <w:tcBorders>
              <w:top w:val="single" w:sz="12" w:space="0" w:color="auto"/>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b/>
                <w:bCs/>
                <w:sz w:val="23"/>
                <w:szCs w:val="23"/>
              </w:rPr>
              <w:t>9.0</w:t>
            </w:r>
          </w:p>
        </w:tc>
        <w:tc>
          <w:tcPr>
            <w:tcW w:w="0" w:type="auto"/>
            <w:tcBorders>
              <w:top w:val="single" w:sz="12" w:space="0" w:color="auto"/>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1.7</w:t>
            </w:r>
          </w:p>
        </w:tc>
        <w:tc>
          <w:tcPr>
            <w:tcW w:w="0" w:type="auto"/>
            <w:tcBorders>
              <w:top w:val="single" w:sz="12" w:space="0" w:color="auto"/>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b/>
                <w:bCs/>
                <w:sz w:val="23"/>
                <w:szCs w:val="23"/>
              </w:rPr>
              <w:t>24.6</w:t>
            </w:r>
          </w:p>
        </w:tc>
      </w:tr>
      <w:tr w:rsidR="00F7636D" w:rsidRPr="00DA0274" w:rsidTr="00F7636D">
        <w:trPr>
          <w:tblCellSpacing w:w="15" w:type="dxa"/>
        </w:trPr>
        <w:tc>
          <w:tcPr>
            <w:tcW w:w="0" w:type="auto"/>
            <w:gridSpan w:val="2"/>
            <w:tcBorders>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center"/>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Career</w:t>
            </w:r>
          </w:p>
        </w:tc>
        <w:tc>
          <w:tcPr>
            <w:tcW w:w="0" w:type="auto"/>
            <w:tcBorders>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308</w:t>
            </w:r>
          </w:p>
        </w:tc>
        <w:tc>
          <w:tcPr>
            <w:tcW w:w="0" w:type="auto"/>
            <w:tcBorders>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302</w:t>
            </w:r>
          </w:p>
        </w:tc>
        <w:tc>
          <w:tcPr>
            <w:tcW w:w="0" w:type="auto"/>
            <w:tcBorders>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35.7</w:t>
            </w:r>
          </w:p>
        </w:tc>
        <w:tc>
          <w:tcPr>
            <w:tcW w:w="0" w:type="auto"/>
            <w:tcBorders>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.465</w:t>
            </w:r>
          </w:p>
        </w:tc>
        <w:tc>
          <w:tcPr>
            <w:tcW w:w="0" w:type="auto"/>
            <w:tcBorders>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.439</w:t>
            </w:r>
          </w:p>
        </w:tc>
        <w:tc>
          <w:tcPr>
            <w:tcW w:w="0" w:type="auto"/>
            <w:tcBorders>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.893</w:t>
            </w:r>
          </w:p>
        </w:tc>
        <w:tc>
          <w:tcPr>
            <w:tcW w:w="0" w:type="auto"/>
            <w:tcBorders>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4.1</w:t>
            </w:r>
          </w:p>
        </w:tc>
        <w:tc>
          <w:tcPr>
            <w:tcW w:w="0" w:type="auto"/>
            <w:tcBorders>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6.6</w:t>
            </w:r>
          </w:p>
        </w:tc>
        <w:tc>
          <w:tcPr>
            <w:tcW w:w="0" w:type="auto"/>
            <w:tcBorders>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1.7</w:t>
            </w:r>
          </w:p>
        </w:tc>
        <w:tc>
          <w:tcPr>
            <w:tcW w:w="0" w:type="auto"/>
            <w:tcBorders>
              <w:left w:val="single" w:sz="12" w:space="0" w:color="auto"/>
              <w:bottom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.2</w:t>
            </w:r>
          </w:p>
        </w:tc>
        <w:tc>
          <w:tcPr>
            <w:tcW w:w="0" w:type="auto"/>
            <w:tcBorders>
              <w:left w:val="single" w:sz="12" w:space="0" w:color="auto"/>
              <w:bottom w:val="single" w:sz="12" w:space="0" w:color="auto"/>
              <w:right w:val="single" w:sz="12" w:space="0" w:color="auto"/>
            </w:tcBorders>
            <w:vAlign w:val="center"/>
            <w:hideMark/>
          </w:tcPr>
          <w:p w:rsidR="00DA0274" w:rsidRPr="00DA0274" w:rsidRDefault="00DA0274" w:rsidP="00DA0274">
            <w:pPr>
              <w:spacing w:after="0" w:line="240" w:lineRule="auto"/>
              <w:jc w:val="right"/>
              <w:rPr>
                <w:rFonts w:ascii="Times New Roman" w:eastAsia="Times New Roman" w:hAnsi="Times New Roman" w:cs="Times New Roman"/>
                <w:sz w:val="23"/>
                <w:szCs w:val="23"/>
              </w:rPr>
            </w:pPr>
            <w:r w:rsidRPr="00DA0274">
              <w:rPr>
                <w:rFonts w:ascii="Times New Roman" w:eastAsia="Times New Roman" w:hAnsi="Times New Roman" w:cs="Times New Roman"/>
                <w:sz w:val="23"/>
                <w:szCs w:val="23"/>
              </w:rPr>
              <w:t>20.0</w:t>
            </w:r>
          </w:p>
        </w:tc>
      </w:tr>
    </w:tbl>
    <w:p w:rsidR="00A37E25" w:rsidRDefault="00A37E25" w:rsidP="00A37E25"/>
    <w:p w:rsidR="00F7636D" w:rsidRPr="00B02D0C" w:rsidRDefault="00F7636D" w:rsidP="00B02D0C">
      <w:pPr>
        <w:spacing w:line="240" w:lineRule="auto"/>
        <w:rPr>
          <w:b/>
          <w:sz w:val="20"/>
          <w:szCs w:val="20"/>
        </w:rPr>
      </w:pPr>
      <w:r w:rsidRPr="00B02D0C">
        <w:rPr>
          <w:sz w:val="20"/>
          <w:szCs w:val="20"/>
        </w:rPr>
        <w:t xml:space="preserve">     </w:t>
      </w:r>
      <w:r w:rsidRPr="00B02D0C">
        <w:rPr>
          <w:b/>
          <w:sz w:val="20"/>
          <w:szCs w:val="20"/>
        </w:rPr>
        <w:t>SCORING</w:t>
      </w:r>
    </w:p>
    <w:p w:rsidR="007A5EBB" w:rsidRPr="00B02D0C" w:rsidRDefault="00F7636D" w:rsidP="00AE6F3F">
      <w:pPr>
        <w:spacing w:line="240" w:lineRule="auto"/>
        <w:rPr>
          <w:sz w:val="20"/>
          <w:szCs w:val="20"/>
        </w:rPr>
      </w:pPr>
      <w:r w:rsidRPr="00B02D0C">
        <w:rPr>
          <w:sz w:val="20"/>
          <w:szCs w:val="20"/>
        </w:rPr>
        <w:t>The easiest thing to say that can sum up Steph Curry is that he is the purest shooter in the league.  But he is so much more than what most pure shooters of his stature are often given credit for.  He is a very good ball handler, although I tend to feel he should operate away from the ball more often</w:t>
      </w:r>
      <w:r w:rsidR="007A5EBB" w:rsidRPr="00B02D0C">
        <w:rPr>
          <w:sz w:val="20"/>
          <w:szCs w:val="20"/>
        </w:rPr>
        <w:t xml:space="preserve"> than he does. Curry is a great shooter period, but if he were not assuming the point guard responsibilities I think he would be an even better scorer.  </w:t>
      </w:r>
    </w:p>
    <w:p w:rsidR="00B02D0C" w:rsidRPr="00B02D0C" w:rsidRDefault="007A5EBB" w:rsidP="00AE6F3F">
      <w:pPr>
        <w:spacing w:line="240" w:lineRule="auto"/>
        <w:rPr>
          <w:sz w:val="20"/>
          <w:szCs w:val="20"/>
        </w:rPr>
      </w:pPr>
      <w:r w:rsidRPr="00B02D0C">
        <w:rPr>
          <w:sz w:val="20"/>
          <w:szCs w:val="20"/>
        </w:rPr>
        <w:t xml:space="preserve">Steph and his backcourt mate (Klay Thompson) are both second generation NBA products and no one can argue that as far as scoring goes they are one of the scariest duos in the league.  In my opinion the Golden State Warriors should be looking to find a guard that can facilitate the offense. </w:t>
      </w:r>
    </w:p>
    <w:p w:rsidR="00F7636D" w:rsidRDefault="007A5EBB" w:rsidP="00AE6F3F">
      <w:pPr>
        <w:spacing w:line="240" w:lineRule="auto"/>
        <w:rPr>
          <w:sz w:val="20"/>
          <w:szCs w:val="20"/>
        </w:rPr>
      </w:pPr>
      <w:r w:rsidRPr="00B02D0C">
        <w:rPr>
          <w:sz w:val="20"/>
          <w:szCs w:val="20"/>
        </w:rPr>
        <w:t xml:space="preserve">This would allow Steph to </w:t>
      </w:r>
      <w:r w:rsidR="00B02D0C" w:rsidRPr="00B02D0C">
        <w:rPr>
          <w:sz w:val="20"/>
          <w:szCs w:val="20"/>
        </w:rPr>
        <w:t>focus on some shooting</w:t>
      </w:r>
      <w:r w:rsidRPr="00B02D0C">
        <w:rPr>
          <w:sz w:val="20"/>
          <w:szCs w:val="20"/>
        </w:rPr>
        <w:t xml:space="preserve"> guard responsibilities and Klay Thompson </w:t>
      </w:r>
      <w:r w:rsidR="00B02D0C" w:rsidRPr="00B02D0C">
        <w:rPr>
          <w:sz w:val="20"/>
          <w:szCs w:val="20"/>
        </w:rPr>
        <w:t>will flourish along the perimeter at the small forward position.</w:t>
      </w:r>
    </w:p>
    <w:p w:rsidR="00B02D0C" w:rsidRDefault="00B02D0C" w:rsidP="00AE6F3F">
      <w:pPr>
        <w:spacing w:line="240" w:lineRule="auto"/>
        <w:rPr>
          <w:sz w:val="20"/>
          <w:szCs w:val="20"/>
        </w:rPr>
      </w:pPr>
      <w:r>
        <w:rPr>
          <w:sz w:val="20"/>
          <w:szCs w:val="20"/>
        </w:rPr>
        <w:t>Steph is a great one on one scorer.  He is a rare breed of player that can score from anywhere on the floor and has the abil</w:t>
      </w:r>
      <w:r w:rsidR="00AE6F3F">
        <w:rPr>
          <w:sz w:val="20"/>
          <w:szCs w:val="20"/>
        </w:rPr>
        <w:t>ity to create his own shot.   He is averaging 24.6 points per game for 2013-14 season.</w:t>
      </w:r>
    </w:p>
    <w:p w:rsidR="00AE6F3F" w:rsidRDefault="00AE6F3F" w:rsidP="00AE6F3F">
      <w:pPr>
        <w:spacing w:line="240" w:lineRule="auto"/>
        <w:rPr>
          <w:sz w:val="20"/>
          <w:szCs w:val="20"/>
        </w:rPr>
      </w:pPr>
    </w:p>
    <w:p w:rsidR="00AE6F3F" w:rsidRDefault="00AE6F3F" w:rsidP="00AE6F3F">
      <w:pPr>
        <w:spacing w:line="240" w:lineRule="auto"/>
        <w:rPr>
          <w:b/>
          <w:sz w:val="20"/>
          <w:szCs w:val="20"/>
        </w:rPr>
      </w:pPr>
      <w:r>
        <w:rPr>
          <w:sz w:val="20"/>
          <w:szCs w:val="20"/>
        </w:rPr>
        <w:t xml:space="preserve">    </w:t>
      </w:r>
    </w:p>
    <w:p w:rsidR="00AE6F3F" w:rsidRDefault="00AE6F3F" w:rsidP="00AE6F3F">
      <w:pPr>
        <w:spacing w:line="240" w:lineRule="auto"/>
        <w:rPr>
          <w:b/>
          <w:sz w:val="20"/>
          <w:szCs w:val="20"/>
        </w:rPr>
      </w:pPr>
      <w:r>
        <w:rPr>
          <w:b/>
          <w:sz w:val="20"/>
          <w:szCs w:val="20"/>
        </w:rPr>
        <w:lastRenderedPageBreak/>
        <w:t xml:space="preserve">    PASSING </w:t>
      </w:r>
    </w:p>
    <w:p w:rsidR="00AE6F3F" w:rsidRDefault="00AE6F3F" w:rsidP="00AE6F3F">
      <w:pPr>
        <w:spacing w:line="240" w:lineRule="auto"/>
        <w:rPr>
          <w:b/>
          <w:sz w:val="20"/>
          <w:szCs w:val="20"/>
        </w:rPr>
      </w:pPr>
      <w:r w:rsidRPr="00A664F1">
        <w:rPr>
          <w:sz w:val="20"/>
          <w:szCs w:val="20"/>
        </w:rPr>
        <w:t>Despite my earlier opinion that he should not be the primary ball handler he still manages to dish out 8.5 assists per game.  This number is a nice figure to look at on paper but when we are talking about more than 2.5 turnovers per game this is where I start to question him as the primary ball handler.  He will get the ball to his teammates but tends to turn the ball over often in the half-court offense</w:t>
      </w:r>
      <w:r>
        <w:rPr>
          <w:b/>
          <w:sz w:val="20"/>
          <w:szCs w:val="20"/>
        </w:rPr>
        <w:t xml:space="preserve">.  </w:t>
      </w:r>
    </w:p>
    <w:p w:rsidR="00A664F1" w:rsidRDefault="00A664F1" w:rsidP="00AE6F3F">
      <w:pPr>
        <w:spacing w:line="240" w:lineRule="auto"/>
        <w:rPr>
          <w:b/>
          <w:sz w:val="20"/>
          <w:szCs w:val="20"/>
        </w:rPr>
      </w:pPr>
    </w:p>
    <w:p w:rsidR="00AE6F3F" w:rsidRDefault="00AE6F3F" w:rsidP="00AE6F3F">
      <w:pPr>
        <w:spacing w:line="240" w:lineRule="auto"/>
        <w:rPr>
          <w:b/>
          <w:sz w:val="20"/>
          <w:szCs w:val="20"/>
        </w:rPr>
      </w:pPr>
      <w:r>
        <w:rPr>
          <w:b/>
          <w:sz w:val="20"/>
          <w:szCs w:val="20"/>
        </w:rPr>
        <w:t xml:space="preserve">    </w:t>
      </w:r>
      <w:r w:rsidR="00A664F1">
        <w:rPr>
          <w:b/>
          <w:sz w:val="20"/>
          <w:szCs w:val="20"/>
        </w:rPr>
        <w:t>DEFENSE</w:t>
      </w:r>
    </w:p>
    <w:p w:rsidR="00A664F1" w:rsidRDefault="00A664F1" w:rsidP="00AE6F3F">
      <w:pPr>
        <w:spacing w:line="240" w:lineRule="auto"/>
        <w:rPr>
          <w:sz w:val="20"/>
          <w:szCs w:val="20"/>
        </w:rPr>
      </w:pPr>
      <w:r>
        <w:rPr>
          <w:sz w:val="20"/>
          <w:szCs w:val="20"/>
        </w:rPr>
        <w:t>Steph is a blur on the court so he is valuable when it comes to getting turnovers.  He can pick up a couple steals per game, but he still has room for quite a bit of improvement on defense.  He tends to overplay the ball and lose his man.  He often gets lost in traffic coming off screens.  I think he could benefit from some of his own offensive film when it comes to improvement on defense, because his weaknesses on defense are exactly what he takes advantage of on offense.</w:t>
      </w:r>
    </w:p>
    <w:p w:rsidR="00A664F1" w:rsidRDefault="00A664F1" w:rsidP="00AE6F3F">
      <w:pPr>
        <w:spacing w:line="240" w:lineRule="auto"/>
        <w:rPr>
          <w:sz w:val="20"/>
          <w:szCs w:val="20"/>
        </w:rPr>
      </w:pPr>
    </w:p>
    <w:p w:rsidR="00A664F1" w:rsidRDefault="00A664F1" w:rsidP="00AE6F3F">
      <w:pPr>
        <w:spacing w:line="240" w:lineRule="auto"/>
        <w:rPr>
          <w:b/>
          <w:sz w:val="20"/>
          <w:szCs w:val="20"/>
        </w:rPr>
      </w:pPr>
      <w:r>
        <w:rPr>
          <w:sz w:val="20"/>
          <w:szCs w:val="20"/>
        </w:rPr>
        <w:t xml:space="preserve">    </w:t>
      </w:r>
      <w:r>
        <w:rPr>
          <w:b/>
          <w:sz w:val="20"/>
          <w:szCs w:val="20"/>
        </w:rPr>
        <w:t>OVERALL</w:t>
      </w:r>
    </w:p>
    <w:p w:rsidR="00A664F1" w:rsidRPr="00A664F1" w:rsidRDefault="00A664F1" w:rsidP="00AE6F3F">
      <w:pPr>
        <w:spacing w:line="240" w:lineRule="auto"/>
        <w:rPr>
          <w:sz w:val="20"/>
          <w:szCs w:val="20"/>
        </w:rPr>
      </w:pPr>
      <w:r w:rsidRPr="00A664F1">
        <w:rPr>
          <w:sz w:val="20"/>
          <w:szCs w:val="20"/>
        </w:rPr>
        <w:t xml:space="preserve">A very dangerous </w:t>
      </w:r>
      <w:r>
        <w:rPr>
          <w:sz w:val="20"/>
          <w:szCs w:val="20"/>
        </w:rPr>
        <w:t>scorer from anywhere within 25 feet.  Ok 25 feet is a bit extravagant but you get the point.  He will go down as one of the best shooters this league has seen as long as he stays healthy and stays around another 10 years.  He already has set the single season record for 3 pointers made in a single season</w:t>
      </w:r>
      <w:r w:rsidR="00FF22DE">
        <w:rPr>
          <w:sz w:val="20"/>
          <w:szCs w:val="20"/>
        </w:rPr>
        <w:t xml:space="preserve"> by making 272 3 point field goals.  </w:t>
      </w:r>
      <w:bookmarkStart w:id="0" w:name="_GoBack"/>
      <w:bookmarkEnd w:id="0"/>
    </w:p>
    <w:p w:rsidR="00A664F1" w:rsidRPr="00A664F1" w:rsidRDefault="00A664F1" w:rsidP="00AE6F3F">
      <w:pPr>
        <w:spacing w:line="240" w:lineRule="auto"/>
        <w:rPr>
          <w:sz w:val="20"/>
          <w:szCs w:val="20"/>
        </w:rPr>
      </w:pPr>
    </w:p>
    <w:p w:rsidR="00AE6F3F" w:rsidRPr="00AE6F3F" w:rsidRDefault="00AE6F3F" w:rsidP="00AE6F3F">
      <w:pPr>
        <w:spacing w:line="240" w:lineRule="auto"/>
        <w:rPr>
          <w:sz w:val="20"/>
          <w:szCs w:val="20"/>
        </w:rPr>
      </w:pPr>
    </w:p>
    <w:p w:rsidR="00F7636D" w:rsidRPr="00F7636D" w:rsidRDefault="00F7636D" w:rsidP="00A37E25">
      <w:pPr>
        <w:rPr>
          <w:sz w:val="20"/>
          <w:szCs w:val="20"/>
        </w:rPr>
      </w:pPr>
    </w:p>
    <w:sectPr w:rsidR="00F7636D" w:rsidRPr="00F763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4A" w:rsidRDefault="00BA244A" w:rsidP="00B02D0C">
      <w:pPr>
        <w:spacing w:after="0" w:line="240" w:lineRule="auto"/>
      </w:pPr>
      <w:r>
        <w:separator/>
      </w:r>
    </w:p>
  </w:endnote>
  <w:endnote w:type="continuationSeparator" w:id="0">
    <w:p w:rsidR="00BA244A" w:rsidRDefault="00BA244A" w:rsidP="00B0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4A" w:rsidRDefault="00BA244A" w:rsidP="00B02D0C">
      <w:pPr>
        <w:spacing w:after="0" w:line="240" w:lineRule="auto"/>
      </w:pPr>
      <w:r>
        <w:separator/>
      </w:r>
    </w:p>
  </w:footnote>
  <w:footnote w:type="continuationSeparator" w:id="0">
    <w:p w:rsidR="00BA244A" w:rsidRDefault="00BA244A" w:rsidP="00B02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8FD"/>
    <w:multiLevelType w:val="hybridMultilevel"/>
    <w:tmpl w:val="38FECA86"/>
    <w:lvl w:ilvl="0" w:tplc="A8F073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1C"/>
    <w:rsid w:val="0009381C"/>
    <w:rsid w:val="002A32B8"/>
    <w:rsid w:val="007A5EBB"/>
    <w:rsid w:val="00A37E25"/>
    <w:rsid w:val="00A664F1"/>
    <w:rsid w:val="00AE6F3F"/>
    <w:rsid w:val="00B02D0C"/>
    <w:rsid w:val="00BA244A"/>
    <w:rsid w:val="00DA0274"/>
    <w:rsid w:val="00F62CBD"/>
    <w:rsid w:val="00F7636D"/>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80C3B-8565-474C-8E52-7678EB8E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81C"/>
    <w:pPr>
      <w:ind w:left="720"/>
      <w:contextualSpacing/>
    </w:pPr>
  </w:style>
  <w:style w:type="paragraph" w:styleId="Header">
    <w:name w:val="header"/>
    <w:basedOn w:val="Normal"/>
    <w:link w:val="HeaderChar"/>
    <w:uiPriority w:val="99"/>
    <w:unhideWhenUsed/>
    <w:rsid w:val="00B0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0C"/>
  </w:style>
  <w:style w:type="paragraph" w:styleId="Footer">
    <w:name w:val="footer"/>
    <w:basedOn w:val="Normal"/>
    <w:link w:val="FooterChar"/>
    <w:uiPriority w:val="99"/>
    <w:unhideWhenUsed/>
    <w:rsid w:val="00B0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6921">
      <w:bodyDiv w:val="1"/>
      <w:marLeft w:val="0"/>
      <w:marRight w:val="0"/>
      <w:marTop w:val="0"/>
      <w:marBottom w:val="0"/>
      <w:divBdr>
        <w:top w:val="none" w:sz="0" w:space="0" w:color="auto"/>
        <w:left w:val="none" w:sz="0" w:space="0" w:color="auto"/>
        <w:bottom w:val="none" w:sz="0" w:space="0" w:color="auto"/>
        <w:right w:val="none" w:sz="0" w:space="0" w:color="auto"/>
      </w:divBdr>
      <w:divsChild>
        <w:div w:id="51777237">
          <w:marLeft w:val="0"/>
          <w:marRight w:val="0"/>
          <w:marTop w:val="0"/>
          <w:marBottom w:val="0"/>
          <w:divBdr>
            <w:top w:val="none" w:sz="0" w:space="0" w:color="auto"/>
            <w:left w:val="none" w:sz="0" w:space="0" w:color="auto"/>
            <w:bottom w:val="none" w:sz="0" w:space="0" w:color="auto"/>
            <w:right w:val="none" w:sz="0" w:space="0" w:color="auto"/>
          </w:divBdr>
          <w:divsChild>
            <w:div w:id="1939677476">
              <w:marLeft w:val="0"/>
              <w:marRight w:val="0"/>
              <w:marTop w:val="0"/>
              <w:marBottom w:val="0"/>
              <w:divBdr>
                <w:top w:val="none" w:sz="0" w:space="0" w:color="auto"/>
                <w:left w:val="none" w:sz="0" w:space="0" w:color="auto"/>
                <w:bottom w:val="none" w:sz="0" w:space="0" w:color="auto"/>
                <w:right w:val="none" w:sz="0" w:space="0" w:color="auto"/>
              </w:divBdr>
              <w:divsChild>
                <w:div w:id="1460487242">
                  <w:marLeft w:val="0"/>
                  <w:marRight w:val="0"/>
                  <w:marTop w:val="0"/>
                  <w:marBottom w:val="0"/>
                  <w:divBdr>
                    <w:top w:val="none" w:sz="0" w:space="0" w:color="auto"/>
                    <w:left w:val="none" w:sz="0" w:space="0" w:color="auto"/>
                    <w:bottom w:val="none" w:sz="0" w:space="0" w:color="auto"/>
                    <w:right w:val="none" w:sz="0" w:space="0" w:color="auto"/>
                  </w:divBdr>
                  <w:divsChild>
                    <w:div w:id="1532913623">
                      <w:marLeft w:val="0"/>
                      <w:marRight w:val="0"/>
                      <w:marTop w:val="0"/>
                      <w:marBottom w:val="0"/>
                      <w:divBdr>
                        <w:top w:val="none" w:sz="0" w:space="0" w:color="auto"/>
                        <w:left w:val="none" w:sz="0" w:space="0" w:color="auto"/>
                        <w:bottom w:val="none" w:sz="0" w:space="0" w:color="auto"/>
                        <w:right w:val="none" w:sz="0" w:space="0" w:color="auto"/>
                      </w:divBdr>
                      <w:divsChild>
                        <w:div w:id="2147311001">
                          <w:marLeft w:val="0"/>
                          <w:marRight w:val="0"/>
                          <w:marTop w:val="0"/>
                          <w:marBottom w:val="0"/>
                          <w:divBdr>
                            <w:top w:val="none" w:sz="0" w:space="0" w:color="auto"/>
                            <w:left w:val="none" w:sz="0" w:space="0" w:color="auto"/>
                            <w:bottom w:val="none" w:sz="0" w:space="0" w:color="auto"/>
                            <w:right w:val="none" w:sz="0" w:space="0" w:color="auto"/>
                          </w:divBdr>
                          <w:divsChild>
                            <w:div w:id="272440509">
                              <w:marLeft w:val="0"/>
                              <w:marRight w:val="0"/>
                              <w:marTop w:val="0"/>
                              <w:marBottom w:val="0"/>
                              <w:divBdr>
                                <w:top w:val="none" w:sz="0" w:space="0" w:color="auto"/>
                                <w:left w:val="none" w:sz="0" w:space="0" w:color="auto"/>
                                <w:bottom w:val="none" w:sz="0" w:space="0" w:color="auto"/>
                                <w:right w:val="none" w:sz="0" w:space="0" w:color="auto"/>
                              </w:divBdr>
                              <w:divsChild>
                                <w:div w:id="684017719">
                                  <w:marLeft w:val="0"/>
                                  <w:marRight w:val="0"/>
                                  <w:marTop w:val="0"/>
                                  <w:marBottom w:val="0"/>
                                  <w:divBdr>
                                    <w:top w:val="none" w:sz="0" w:space="0" w:color="auto"/>
                                    <w:left w:val="none" w:sz="0" w:space="0" w:color="auto"/>
                                    <w:bottom w:val="none" w:sz="0" w:space="0" w:color="auto"/>
                                    <w:right w:val="none" w:sz="0" w:space="0" w:color="auto"/>
                                  </w:divBdr>
                                  <w:divsChild>
                                    <w:div w:id="588541814">
                                      <w:marLeft w:val="0"/>
                                      <w:marRight w:val="0"/>
                                      <w:marTop w:val="0"/>
                                      <w:marBottom w:val="0"/>
                                      <w:divBdr>
                                        <w:top w:val="none" w:sz="0" w:space="0" w:color="auto"/>
                                        <w:left w:val="none" w:sz="0" w:space="0" w:color="auto"/>
                                        <w:bottom w:val="none" w:sz="0" w:space="0" w:color="auto"/>
                                        <w:right w:val="none" w:sz="0" w:space="0" w:color="auto"/>
                                      </w:divBdr>
                                      <w:divsChild>
                                        <w:div w:id="4772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294766">
      <w:bodyDiv w:val="1"/>
      <w:marLeft w:val="0"/>
      <w:marRight w:val="0"/>
      <w:marTop w:val="0"/>
      <w:marBottom w:val="0"/>
      <w:divBdr>
        <w:top w:val="none" w:sz="0" w:space="0" w:color="auto"/>
        <w:left w:val="none" w:sz="0" w:space="0" w:color="auto"/>
        <w:bottom w:val="none" w:sz="0" w:space="0" w:color="auto"/>
        <w:right w:val="none" w:sz="0" w:space="0" w:color="auto"/>
      </w:divBdr>
      <w:divsChild>
        <w:div w:id="22024886">
          <w:marLeft w:val="0"/>
          <w:marRight w:val="0"/>
          <w:marTop w:val="0"/>
          <w:marBottom w:val="0"/>
          <w:divBdr>
            <w:top w:val="none" w:sz="0" w:space="0" w:color="auto"/>
            <w:left w:val="none" w:sz="0" w:space="0" w:color="auto"/>
            <w:bottom w:val="none" w:sz="0" w:space="0" w:color="auto"/>
            <w:right w:val="none" w:sz="0" w:space="0" w:color="auto"/>
          </w:divBdr>
          <w:divsChild>
            <w:div w:id="588123687">
              <w:marLeft w:val="0"/>
              <w:marRight w:val="0"/>
              <w:marTop w:val="0"/>
              <w:marBottom w:val="0"/>
              <w:divBdr>
                <w:top w:val="none" w:sz="0" w:space="0" w:color="auto"/>
                <w:left w:val="none" w:sz="0" w:space="0" w:color="auto"/>
                <w:bottom w:val="none" w:sz="0" w:space="0" w:color="auto"/>
                <w:right w:val="none" w:sz="0" w:space="0" w:color="auto"/>
              </w:divBdr>
              <w:divsChild>
                <w:div w:id="16381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docid=IWvVjWh4rwEynM&amp;tbnid=3DOtjeh7wuZaIM:&amp;ved=0CAYQjRw&amp;url=http://en.wikipedia.org/wiki/Stephen_Curry_(basketball)&amp;ei=wawwU9HwO4rqyQGCr4GIAw&amp;bvm=bv.62922401,d.aWc&amp;psig=AFQjCNFWDJ1XYZ1tbPGPqUvTWB4dHCGfWg&amp;ust=13957851094221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2013%E2%80%9314_Golden_State_Warriors_season" TargetMode="External"/><Relationship Id="rId5" Type="http://schemas.openxmlformats.org/officeDocument/2006/relationships/webSettings" Target="webSettings.xml"/><Relationship Id="rId10" Type="http://schemas.openxmlformats.org/officeDocument/2006/relationships/hyperlink" Target="http://en.wikipedia.org/wiki/2013%E2%80%9314_NBA_seaso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8A88-8A52-4404-8C7E-B7059F90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2014-03-24T21:45:00Z</dcterms:created>
  <dcterms:modified xsi:type="dcterms:W3CDTF">2014-03-24T23:19:00Z</dcterms:modified>
</cp:coreProperties>
</file>