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70E" w:rsidRPr="003D13E2" w:rsidRDefault="005D070E" w:rsidP="005D070E">
      <w:pPr>
        <w:pStyle w:val="Heading5"/>
        <w:jc w:val="both"/>
        <w:rPr>
          <w:rFonts w:ascii="Verdana" w:hAnsi="Verdana"/>
          <w:b w:val="0"/>
          <w:bCs w:val="0"/>
          <w:szCs w:val="24"/>
        </w:rPr>
      </w:pPr>
      <w:r w:rsidRPr="003D13E2">
        <w:t>NAME: Arthur Miller</w:t>
      </w:r>
      <w:r w:rsidRPr="003D13E2">
        <w:rPr>
          <w:rFonts w:ascii="Verdana" w:hAnsi="Verdana"/>
          <w:b w:val="0"/>
          <w:bCs w:val="0"/>
          <w:szCs w:val="24"/>
        </w:rPr>
        <w:t xml:space="preserve"> </w:t>
      </w:r>
    </w:p>
    <w:p w:rsidR="005D070E" w:rsidRDefault="005D070E" w:rsidP="005D070E">
      <w:pPr>
        <w:jc w:val="both"/>
        <w:rPr>
          <w:rFonts w:ascii="Verdana" w:hAnsi="Verdana"/>
          <w:sz w:val="20"/>
        </w:rPr>
      </w:pPr>
      <w:r>
        <w:rPr>
          <w:rFonts w:ascii="Verdana" w:hAnsi="Verdana"/>
          <w:sz w:val="20"/>
        </w:rPr>
        <w:t xml:space="preserve">Team: Regina Pats Canadians </w:t>
      </w:r>
    </w:p>
    <w:p w:rsidR="005D070E" w:rsidRDefault="005D070E" w:rsidP="005D070E">
      <w:pPr>
        <w:jc w:val="both"/>
        <w:rPr>
          <w:rFonts w:ascii="Verdana" w:hAnsi="Verdana"/>
          <w:sz w:val="20"/>
        </w:rPr>
      </w:pPr>
      <w:r>
        <w:rPr>
          <w:rFonts w:ascii="Verdana" w:hAnsi="Verdana"/>
          <w:sz w:val="20"/>
        </w:rPr>
        <w:t xml:space="preserve">League: Midget AAA </w:t>
      </w:r>
    </w:p>
    <w:p w:rsidR="005D070E" w:rsidRDefault="005D070E" w:rsidP="005D070E">
      <w:pPr>
        <w:jc w:val="both"/>
        <w:rPr>
          <w:rFonts w:ascii="Verdana" w:hAnsi="Verdana"/>
          <w:b/>
          <w:sz w:val="20"/>
        </w:rPr>
      </w:pPr>
      <w:r>
        <w:rPr>
          <w:rFonts w:ascii="Verdana" w:hAnsi="Verdana"/>
          <w:sz w:val="20"/>
        </w:rPr>
        <w:t xml:space="preserve">Position: Centre </w:t>
      </w:r>
    </w:p>
    <w:p w:rsidR="005D070E" w:rsidRDefault="005D070E" w:rsidP="005D070E">
      <w:pPr>
        <w:pStyle w:val="NormalWeb"/>
        <w:tabs>
          <w:tab w:val="left" w:pos="4500"/>
        </w:tabs>
        <w:spacing w:before="0" w:beforeAutospacing="0" w:after="0" w:afterAutospacing="0"/>
        <w:jc w:val="both"/>
        <w:rPr>
          <w:rFonts w:ascii="Verdana" w:hAnsi="Verdana"/>
          <w:sz w:val="20"/>
        </w:rPr>
      </w:pPr>
      <w:r>
        <w:rPr>
          <w:rFonts w:ascii="Verdana" w:hAnsi="Verdana"/>
          <w:sz w:val="20"/>
        </w:rPr>
        <w:t xml:space="preserve">Born: May 28, 1997 </w:t>
      </w:r>
    </w:p>
    <w:p w:rsidR="005D070E" w:rsidRDefault="005D070E" w:rsidP="005D070E">
      <w:pPr>
        <w:pStyle w:val="NormalWeb"/>
        <w:tabs>
          <w:tab w:val="left" w:pos="4500"/>
        </w:tabs>
        <w:spacing w:before="0" w:beforeAutospacing="0" w:after="0" w:afterAutospacing="0"/>
        <w:jc w:val="both"/>
        <w:rPr>
          <w:rFonts w:ascii="Verdana" w:hAnsi="Verdana"/>
          <w:sz w:val="20"/>
        </w:rPr>
      </w:pPr>
      <w:r>
        <w:rPr>
          <w:rFonts w:ascii="Verdana" w:hAnsi="Verdana"/>
          <w:sz w:val="20"/>
        </w:rPr>
        <w:t xml:space="preserve">Height:  5’9”      </w:t>
      </w:r>
    </w:p>
    <w:p w:rsidR="005D070E" w:rsidRDefault="005D070E" w:rsidP="005D070E">
      <w:pPr>
        <w:pStyle w:val="NormalWeb"/>
        <w:tabs>
          <w:tab w:val="left" w:pos="4500"/>
        </w:tabs>
        <w:spacing w:before="0" w:beforeAutospacing="0" w:after="0" w:afterAutospacing="0"/>
        <w:jc w:val="both"/>
        <w:rPr>
          <w:b/>
          <w:sz w:val="20"/>
        </w:rPr>
      </w:pPr>
      <w:r>
        <w:rPr>
          <w:rFonts w:ascii="Verdana" w:hAnsi="Verdana"/>
          <w:sz w:val="20"/>
        </w:rPr>
        <w:t>Weight:</w:t>
      </w:r>
      <w:r>
        <w:rPr>
          <w:b/>
          <w:sz w:val="20"/>
        </w:rPr>
        <w:t xml:space="preserve">  </w:t>
      </w:r>
      <w:r w:rsidRPr="003D13E2">
        <w:rPr>
          <w:sz w:val="20"/>
        </w:rPr>
        <w:t xml:space="preserve">150 </w:t>
      </w:r>
    </w:p>
    <w:p w:rsidR="005D070E" w:rsidRDefault="005D070E" w:rsidP="005D070E">
      <w:pPr>
        <w:pStyle w:val="Heading1"/>
        <w:jc w:val="both"/>
        <w:rPr>
          <w:b w:val="0"/>
          <w:sz w:val="24"/>
        </w:rPr>
      </w:pPr>
    </w:p>
    <w:p w:rsidR="005D070E" w:rsidRDefault="005D070E" w:rsidP="005D070E">
      <w:pPr>
        <w:pStyle w:val="Heading1"/>
        <w:jc w:val="both"/>
        <w:rPr>
          <w:rFonts w:ascii="Tahoma" w:hAnsi="Tahoma" w:cs="Tahoma"/>
          <w:b w:val="0"/>
          <w:sz w:val="20"/>
        </w:rPr>
      </w:pPr>
      <w:r>
        <w:rPr>
          <w:rFonts w:ascii="Tahoma" w:hAnsi="Tahoma" w:cs="Tahoma"/>
          <w:b w:val="0"/>
          <w:sz w:val="20"/>
        </w:rPr>
        <w:t>Report Card – Excellent, Good, Average, Below Average, Poor</w:t>
      </w:r>
    </w:p>
    <w:p w:rsidR="005D070E" w:rsidRDefault="005D070E" w:rsidP="005D070E">
      <w:pPr>
        <w:pStyle w:val="Heading4"/>
        <w:jc w:val="both"/>
        <w:rPr>
          <w:rFonts w:ascii="Tahoma" w:hAnsi="Tahoma" w:cs="Tahoma"/>
          <w:sz w:val="20"/>
        </w:rPr>
      </w:pPr>
    </w:p>
    <w:p w:rsidR="005D070E" w:rsidRDefault="005D070E" w:rsidP="005D070E">
      <w:pPr>
        <w:pStyle w:val="Heading4"/>
        <w:jc w:val="both"/>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Pr>
          <w:rFonts w:ascii="Tahoma" w:hAnsi="Tahoma" w:cs="Tahoma"/>
          <w:color w:val="auto"/>
          <w:sz w:val="20"/>
        </w:rPr>
        <w:tab/>
      </w:r>
      <w:r w:rsidRPr="003D13E2">
        <w:rPr>
          <w:rFonts w:ascii="Tahoma" w:hAnsi="Tahoma" w:cs="Tahoma"/>
          <w:b w:val="0"/>
          <w:i/>
          <w:color w:val="auto"/>
          <w:sz w:val="20"/>
        </w:rPr>
        <w:t>Size</w:t>
      </w:r>
      <w:r>
        <w:rPr>
          <w:rFonts w:ascii="Tahoma" w:hAnsi="Tahoma" w:cs="Tahoma"/>
          <w:b w:val="0"/>
          <w:i/>
          <w:color w:val="auto"/>
          <w:sz w:val="20"/>
        </w:rPr>
        <w:t xml:space="preserve"> –</w:t>
      </w:r>
      <w:r w:rsidRPr="003D13E2">
        <w:rPr>
          <w:rFonts w:ascii="Tahoma" w:hAnsi="Tahoma" w:cs="Tahoma"/>
          <w:b w:val="0"/>
          <w:i/>
          <w:color w:val="auto"/>
          <w:sz w:val="20"/>
        </w:rPr>
        <w:t xml:space="preserve"> </w:t>
      </w:r>
      <w:r>
        <w:rPr>
          <w:rFonts w:ascii="Tahoma" w:hAnsi="Tahoma" w:cs="Tahoma"/>
          <w:b w:val="0"/>
          <w:i/>
          <w:color w:val="auto"/>
          <w:sz w:val="20"/>
        </w:rPr>
        <w:t xml:space="preserve">Below </w:t>
      </w:r>
      <w:r w:rsidRPr="003D13E2">
        <w:rPr>
          <w:rFonts w:ascii="Tahoma" w:hAnsi="Tahoma" w:cs="Tahoma"/>
          <w:b w:val="0"/>
          <w:i/>
          <w:color w:val="auto"/>
          <w:sz w:val="20"/>
        </w:rPr>
        <w:t>Average</w:t>
      </w:r>
      <w:r>
        <w:rPr>
          <w:rFonts w:ascii="Tahoma" w:hAnsi="Tahoma" w:cs="Tahoma"/>
          <w:b w:val="0"/>
          <w:color w:val="auto"/>
          <w:sz w:val="20"/>
        </w:rPr>
        <w:t xml:space="preserve">; </w:t>
      </w:r>
      <w:r w:rsidRPr="009F1AF8">
        <w:rPr>
          <w:rFonts w:ascii="Tahoma" w:hAnsi="Tahoma" w:cs="Tahoma"/>
          <w:b w:val="0"/>
          <w:color w:val="auto"/>
          <w:sz w:val="20"/>
        </w:rPr>
        <w:t>Strength</w:t>
      </w:r>
      <w:r>
        <w:rPr>
          <w:rFonts w:ascii="Tahoma" w:hAnsi="Tahoma" w:cs="Tahoma"/>
          <w:color w:val="auto"/>
          <w:sz w:val="20"/>
        </w:rPr>
        <w:t xml:space="preserve"> </w:t>
      </w:r>
      <w:r w:rsidRPr="008B3AE1">
        <w:rPr>
          <w:rFonts w:ascii="Tahoma" w:hAnsi="Tahoma" w:cs="Tahoma"/>
          <w:b w:val="0"/>
          <w:color w:val="auto"/>
          <w:sz w:val="20"/>
        </w:rPr>
        <w:t>-</w:t>
      </w:r>
      <w:r>
        <w:rPr>
          <w:rFonts w:ascii="Tahoma" w:hAnsi="Tahoma" w:cs="Tahoma"/>
          <w:b w:val="0"/>
          <w:i/>
          <w:color w:val="auto"/>
          <w:sz w:val="20"/>
        </w:rPr>
        <w:t xml:space="preserve"> </w:t>
      </w:r>
      <w:r w:rsidRPr="003D13E2">
        <w:rPr>
          <w:rFonts w:ascii="Tahoma" w:hAnsi="Tahoma" w:cs="Tahoma"/>
          <w:b w:val="0"/>
          <w:i/>
          <w:color w:val="auto"/>
          <w:sz w:val="20"/>
        </w:rPr>
        <w:t>Good</w:t>
      </w:r>
    </w:p>
    <w:p w:rsidR="005D070E" w:rsidRDefault="005D070E" w:rsidP="005D070E">
      <w:pPr>
        <w:pStyle w:val="Heading5"/>
        <w:spacing w:before="0" w:beforeAutospacing="0" w:after="0" w:afterAutospacing="0"/>
        <w:jc w:val="both"/>
        <w:rPr>
          <w:rFonts w:ascii="Tahoma" w:hAnsi="Tahoma" w:cs="Tahoma"/>
          <w:bCs w:val="0"/>
          <w:szCs w:val="24"/>
        </w:rPr>
      </w:pPr>
      <w:r>
        <w:rPr>
          <w:rFonts w:ascii="Tahoma" w:hAnsi="Tahoma" w:cs="Tahoma"/>
          <w:bCs w:val="0"/>
          <w:szCs w:val="24"/>
        </w:rPr>
        <w:t>Skating</w:t>
      </w:r>
      <w:r>
        <w:rPr>
          <w:rFonts w:ascii="Tahoma" w:hAnsi="Tahoma" w:cs="Tahoma"/>
          <w:bCs w:val="0"/>
          <w:szCs w:val="24"/>
        </w:rPr>
        <w:tab/>
        <w:t xml:space="preserve"> </w:t>
      </w:r>
      <w:r>
        <w:rPr>
          <w:rFonts w:ascii="Tahoma" w:hAnsi="Tahoma" w:cs="Tahoma"/>
          <w:bCs w:val="0"/>
          <w:szCs w:val="24"/>
        </w:rPr>
        <w:tab/>
      </w:r>
      <w:r w:rsidRPr="003D13E2">
        <w:rPr>
          <w:rFonts w:ascii="Tahoma" w:hAnsi="Tahoma" w:cs="Tahoma"/>
          <w:b w:val="0"/>
          <w:bCs w:val="0"/>
          <w:i/>
          <w:szCs w:val="24"/>
        </w:rPr>
        <w:t>Excellent</w:t>
      </w:r>
      <w:r>
        <w:rPr>
          <w:rFonts w:ascii="Tahoma" w:hAnsi="Tahoma" w:cs="Tahoma"/>
          <w:bCs w:val="0"/>
          <w:szCs w:val="24"/>
        </w:rPr>
        <w:t xml:space="preserve"> </w:t>
      </w:r>
      <w:r>
        <w:rPr>
          <w:rFonts w:ascii="Tahoma" w:hAnsi="Tahoma" w:cs="Tahoma"/>
          <w:bCs w:val="0"/>
          <w:szCs w:val="24"/>
        </w:rPr>
        <w:tab/>
      </w:r>
    </w:p>
    <w:p w:rsidR="005D070E" w:rsidRDefault="005D070E" w:rsidP="005D070E">
      <w:pPr>
        <w:jc w:val="both"/>
        <w:rPr>
          <w:rFonts w:ascii="Tahoma" w:hAnsi="Tahoma" w:cs="Tahoma"/>
          <w:b/>
          <w:sz w:val="20"/>
        </w:rPr>
      </w:pPr>
      <w:r>
        <w:rPr>
          <w:rFonts w:ascii="Tahoma" w:hAnsi="Tahoma" w:cs="Tahoma"/>
          <w:b/>
          <w:sz w:val="20"/>
        </w:rPr>
        <w:t>Shot/Scoring</w:t>
      </w:r>
      <w:r>
        <w:rPr>
          <w:rFonts w:ascii="Tahoma" w:hAnsi="Tahoma" w:cs="Tahoma"/>
          <w:b/>
          <w:sz w:val="20"/>
        </w:rPr>
        <w:tab/>
        <w:t xml:space="preserve"> </w:t>
      </w:r>
      <w:r>
        <w:rPr>
          <w:rFonts w:ascii="Tahoma" w:hAnsi="Tahoma" w:cs="Tahoma"/>
          <w:b/>
          <w:sz w:val="20"/>
        </w:rPr>
        <w:tab/>
      </w:r>
      <w:r w:rsidRPr="003D13E2">
        <w:rPr>
          <w:rFonts w:ascii="Tahoma" w:hAnsi="Tahoma" w:cs="Tahoma"/>
          <w:i/>
          <w:sz w:val="20"/>
        </w:rPr>
        <w:t>Good</w:t>
      </w:r>
      <w:r>
        <w:rPr>
          <w:rFonts w:ascii="Tahoma" w:hAnsi="Tahoma" w:cs="Tahoma"/>
          <w:b/>
          <w:sz w:val="20"/>
        </w:rPr>
        <w:tab/>
      </w:r>
    </w:p>
    <w:p w:rsidR="005D070E" w:rsidRDefault="005D070E" w:rsidP="005D070E">
      <w:pPr>
        <w:jc w:val="both"/>
        <w:rPr>
          <w:rFonts w:ascii="Tahoma" w:hAnsi="Tahoma" w:cs="Tahoma"/>
          <w:b/>
          <w:sz w:val="20"/>
        </w:rPr>
      </w:pPr>
      <w:proofErr w:type="spellStart"/>
      <w:r>
        <w:rPr>
          <w:rFonts w:ascii="Tahoma" w:hAnsi="Tahoma" w:cs="Tahoma"/>
          <w:b/>
          <w:sz w:val="20"/>
        </w:rPr>
        <w:t>Puckhandling</w:t>
      </w:r>
      <w:proofErr w:type="spellEnd"/>
      <w:r>
        <w:rPr>
          <w:rFonts w:ascii="Tahoma" w:hAnsi="Tahoma" w:cs="Tahoma"/>
          <w:b/>
          <w:sz w:val="20"/>
        </w:rPr>
        <w:tab/>
        <w:t xml:space="preserve"> </w:t>
      </w:r>
      <w:r>
        <w:rPr>
          <w:rFonts w:ascii="Tahoma" w:hAnsi="Tahoma" w:cs="Tahoma"/>
          <w:b/>
          <w:sz w:val="20"/>
        </w:rPr>
        <w:tab/>
      </w:r>
      <w:r w:rsidRPr="003D13E2">
        <w:rPr>
          <w:rFonts w:ascii="Tahoma" w:hAnsi="Tahoma" w:cs="Tahoma"/>
          <w:i/>
          <w:sz w:val="20"/>
        </w:rPr>
        <w:t xml:space="preserve">Good </w:t>
      </w:r>
      <w:r>
        <w:rPr>
          <w:rFonts w:ascii="Tahoma" w:hAnsi="Tahoma" w:cs="Tahoma"/>
          <w:b/>
          <w:sz w:val="20"/>
        </w:rPr>
        <w:tab/>
      </w:r>
    </w:p>
    <w:p w:rsidR="005D070E" w:rsidRDefault="005D070E" w:rsidP="005D070E">
      <w:pPr>
        <w:pStyle w:val="Heading5"/>
        <w:spacing w:before="0" w:beforeAutospacing="0" w:after="0" w:afterAutospacing="0"/>
        <w:jc w:val="both"/>
        <w:rPr>
          <w:rFonts w:ascii="Tahoma" w:hAnsi="Tahoma" w:cs="Tahoma"/>
          <w:bCs w:val="0"/>
          <w:szCs w:val="24"/>
        </w:rPr>
      </w:pPr>
      <w:r>
        <w:rPr>
          <w:rFonts w:ascii="Tahoma" w:hAnsi="Tahoma" w:cs="Tahoma"/>
          <w:bCs w:val="0"/>
          <w:szCs w:val="24"/>
        </w:rPr>
        <w:t>Physical Play</w:t>
      </w:r>
      <w:r>
        <w:rPr>
          <w:rFonts w:ascii="Tahoma" w:hAnsi="Tahoma" w:cs="Tahoma"/>
          <w:bCs w:val="0"/>
          <w:szCs w:val="24"/>
        </w:rPr>
        <w:tab/>
        <w:t xml:space="preserve"> </w:t>
      </w:r>
      <w:r>
        <w:rPr>
          <w:rFonts w:ascii="Tahoma" w:hAnsi="Tahoma" w:cs="Tahoma"/>
          <w:bCs w:val="0"/>
          <w:szCs w:val="24"/>
        </w:rPr>
        <w:tab/>
      </w:r>
      <w:r w:rsidRPr="003D13E2">
        <w:rPr>
          <w:rFonts w:ascii="Tahoma" w:hAnsi="Tahoma" w:cs="Tahoma"/>
          <w:b w:val="0"/>
          <w:bCs w:val="0"/>
          <w:i/>
          <w:szCs w:val="24"/>
        </w:rPr>
        <w:t>Excellent</w:t>
      </w:r>
      <w:r>
        <w:rPr>
          <w:rFonts w:ascii="Tahoma" w:hAnsi="Tahoma" w:cs="Tahoma"/>
          <w:bCs w:val="0"/>
          <w:szCs w:val="24"/>
        </w:rPr>
        <w:t xml:space="preserve"> </w:t>
      </w:r>
      <w:r>
        <w:rPr>
          <w:rFonts w:ascii="Tahoma" w:hAnsi="Tahoma" w:cs="Tahoma"/>
          <w:bCs w:val="0"/>
          <w:szCs w:val="24"/>
        </w:rPr>
        <w:tab/>
      </w:r>
    </w:p>
    <w:p w:rsidR="005D070E" w:rsidRDefault="005D070E" w:rsidP="005D070E">
      <w:pPr>
        <w:jc w:val="both"/>
        <w:rPr>
          <w:rFonts w:ascii="Tahoma" w:hAnsi="Tahoma" w:cs="Tahoma"/>
          <w:b/>
          <w:sz w:val="20"/>
        </w:rPr>
      </w:pPr>
      <w:r>
        <w:rPr>
          <w:rFonts w:ascii="Tahoma" w:hAnsi="Tahoma" w:cs="Tahoma"/>
          <w:b/>
          <w:sz w:val="20"/>
        </w:rPr>
        <w:t>Offensive Play</w:t>
      </w:r>
      <w:r>
        <w:rPr>
          <w:rFonts w:ascii="Tahoma" w:hAnsi="Tahoma" w:cs="Tahoma"/>
          <w:b/>
          <w:sz w:val="20"/>
        </w:rPr>
        <w:tab/>
        <w:t xml:space="preserve"> </w:t>
      </w:r>
      <w:r>
        <w:rPr>
          <w:rFonts w:ascii="Tahoma" w:hAnsi="Tahoma" w:cs="Tahoma"/>
          <w:b/>
          <w:sz w:val="20"/>
        </w:rPr>
        <w:tab/>
      </w:r>
      <w:r w:rsidRPr="003D13E2">
        <w:rPr>
          <w:rFonts w:ascii="Tahoma" w:hAnsi="Tahoma" w:cs="Tahoma"/>
          <w:i/>
          <w:sz w:val="20"/>
        </w:rPr>
        <w:t>Good</w:t>
      </w:r>
      <w:r>
        <w:rPr>
          <w:rFonts w:ascii="Tahoma" w:hAnsi="Tahoma" w:cs="Tahoma"/>
          <w:b/>
          <w:sz w:val="20"/>
        </w:rPr>
        <w:t xml:space="preserve"> </w:t>
      </w:r>
      <w:r>
        <w:rPr>
          <w:rFonts w:ascii="Tahoma" w:hAnsi="Tahoma" w:cs="Tahoma"/>
          <w:b/>
          <w:sz w:val="20"/>
        </w:rPr>
        <w:tab/>
      </w:r>
    </w:p>
    <w:p w:rsidR="005D070E" w:rsidRDefault="005D070E" w:rsidP="005D070E">
      <w:pPr>
        <w:pStyle w:val="Heading4"/>
        <w:jc w:val="both"/>
        <w:rPr>
          <w:rFonts w:ascii="Tahoma" w:hAnsi="Tahoma" w:cs="Tahoma"/>
          <w:color w:val="auto"/>
          <w:sz w:val="20"/>
        </w:rPr>
      </w:pPr>
      <w:r>
        <w:rPr>
          <w:rFonts w:ascii="Tahoma" w:hAnsi="Tahoma" w:cs="Tahoma"/>
          <w:color w:val="auto"/>
          <w:sz w:val="20"/>
        </w:rPr>
        <w:t xml:space="preserve">Defensive Play </w:t>
      </w:r>
      <w:r>
        <w:rPr>
          <w:rFonts w:ascii="Tahoma" w:hAnsi="Tahoma" w:cs="Tahoma"/>
          <w:color w:val="auto"/>
          <w:sz w:val="20"/>
        </w:rPr>
        <w:tab/>
      </w:r>
      <w:r w:rsidRPr="003D13E2">
        <w:rPr>
          <w:rFonts w:ascii="Tahoma" w:hAnsi="Tahoma" w:cs="Tahoma"/>
          <w:b w:val="0"/>
          <w:i/>
          <w:color w:val="auto"/>
          <w:sz w:val="20"/>
        </w:rPr>
        <w:t>Good</w:t>
      </w:r>
      <w:r>
        <w:rPr>
          <w:rFonts w:ascii="Tahoma" w:hAnsi="Tahoma" w:cs="Tahoma"/>
          <w:color w:val="auto"/>
          <w:sz w:val="20"/>
        </w:rPr>
        <w:tab/>
      </w:r>
    </w:p>
    <w:p w:rsidR="005D070E" w:rsidRDefault="005D070E" w:rsidP="005D070E">
      <w:pPr>
        <w:jc w:val="both"/>
        <w:rPr>
          <w:rFonts w:ascii="Tahoma" w:hAnsi="Tahoma" w:cs="Tahoma"/>
          <w:b/>
          <w:sz w:val="20"/>
        </w:rPr>
      </w:pPr>
      <w:r>
        <w:rPr>
          <w:rFonts w:ascii="Tahoma" w:hAnsi="Tahoma" w:cs="Tahoma"/>
          <w:b/>
          <w:sz w:val="20"/>
        </w:rPr>
        <w:t>Hockey Sense</w:t>
      </w:r>
      <w:r>
        <w:rPr>
          <w:rFonts w:ascii="Tahoma" w:hAnsi="Tahoma" w:cs="Tahoma"/>
          <w:b/>
          <w:sz w:val="20"/>
        </w:rPr>
        <w:tab/>
        <w:t xml:space="preserve">  </w:t>
      </w:r>
      <w:r>
        <w:rPr>
          <w:rFonts w:ascii="Tahoma" w:hAnsi="Tahoma" w:cs="Tahoma"/>
          <w:b/>
          <w:sz w:val="20"/>
        </w:rPr>
        <w:tab/>
      </w:r>
      <w:r w:rsidRPr="003D13E2">
        <w:rPr>
          <w:rFonts w:ascii="Tahoma" w:hAnsi="Tahoma" w:cs="Tahoma"/>
          <w:i/>
          <w:sz w:val="20"/>
        </w:rPr>
        <w:t xml:space="preserve">Good </w:t>
      </w:r>
      <w:r>
        <w:rPr>
          <w:rFonts w:ascii="Tahoma" w:hAnsi="Tahoma" w:cs="Tahoma"/>
          <w:b/>
          <w:sz w:val="20"/>
        </w:rPr>
        <w:tab/>
      </w:r>
    </w:p>
    <w:p w:rsidR="005D070E" w:rsidRDefault="005D070E" w:rsidP="005D070E">
      <w:pPr>
        <w:jc w:val="both"/>
        <w:rPr>
          <w:lang w:val="en-US"/>
        </w:rPr>
      </w:pPr>
      <w:r>
        <w:rPr>
          <w:rFonts w:ascii="Tahoma" w:hAnsi="Tahoma" w:cs="Tahoma"/>
          <w:b/>
          <w:sz w:val="20"/>
        </w:rPr>
        <w:t>Competitiveness</w:t>
      </w:r>
      <w:r>
        <w:rPr>
          <w:rFonts w:ascii="Tahoma" w:hAnsi="Tahoma" w:cs="Tahoma"/>
          <w:b/>
          <w:sz w:val="20"/>
        </w:rPr>
        <w:tab/>
      </w:r>
      <w:r w:rsidRPr="003D13E2">
        <w:rPr>
          <w:rFonts w:ascii="Tahoma" w:hAnsi="Tahoma" w:cs="Tahoma"/>
          <w:i/>
          <w:sz w:val="20"/>
        </w:rPr>
        <w:t xml:space="preserve">Excellent </w:t>
      </w:r>
    </w:p>
    <w:p w:rsidR="005D070E" w:rsidRDefault="005D070E" w:rsidP="005D070E">
      <w:pPr>
        <w:jc w:val="both"/>
        <w:rPr>
          <w:rFonts w:ascii="Verdana" w:hAnsi="Verdana"/>
          <w:b/>
          <w:sz w:val="18"/>
        </w:rPr>
      </w:pPr>
    </w:p>
    <w:p w:rsidR="005D070E" w:rsidRDefault="005D070E" w:rsidP="005D070E">
      <w:pPr>
        <w:jc w:val="both"/>
        <w:rPr>
          <w:rFonts w:ascii="Verdana" w:hAnsi="Verdana"/>
          <w:b/>
          <w:sz w:val="18"/>
        </w:rPr>
      </w:pPr>
      <w:r>
        <w:rPr>
          <w:rFonts w:ascii="Verdana" w:hAnsi="Verdana"/>
          <w:b/>
          <w:sz w:val="18"/>
        </w:rPr>
        <w:t>Strengths</w:t>
      </w:r>
    </w:p>
    <w:p w:rsidR="005D070E" w:rsidRDefault="005D070E" w:rsidP="005D070E">
      <w:pPr>
        <w:jc w:val="both"/>
        <w:rPr>
          <w:rFonts w:ascii="Verdana" w:hAnsi="Verdana"/>
          <w:b/>
          <w:sz w:val="18"/>
        </w:rPr>
      </w:pPr>
      <w:r>
        <w:rPr>
          <w:rFonts w:ascii="Verdana" w:hAnsi="Verdana"/>
          <w:b/>
          <w:sz w:val="18"/>
        </w:rPr>
        <w:t xml:space="preserve">1.  </w:t>
      </w:r>
      <w:r w:rsidRPr="008E5A43">
        <w:rPr>
          <w:rFonts w:ascii="Verdana" w:hAnsi="Verdana"/>
          <w:i/>
          <w:sz w:val="18"/>
        </w:rPr>
        <w:t>Skating</w:t>
      </w:r>
      <w:r>
        <w:rPr>
          <w:rFonts w:ascii="Verdana" w:hAnsi="Verdana"/>
          <w:b/>
          <w:sz w:val="18"/>
        </w:rPr>
        <w:t xml:space="preserve"> </w:t>
      </w:r>
    </w:p>
    <w:p w:rsidR="005D070E" w:rsidRDefault="005D070E" w:rsidP="005D070E">
      <w:pPr>
        <w:jc w:val="both"/>
        <w:rPr>
          <w:rFonts w:ascii="Verdana" w:hAnsi="Verdana"/>
          <w:b/>
          <w:sz w:val="18"/>
        </w:rPr>
      </w:pPr>
      <w:r>
        <w:rPr>
          <w:rFonts w:ascii="Verdana" w:hAnsi="Verdana"/>
          <w:b/>
          <w:sz w:val="18"/>
        </w:rPr>
        <w:t xml:space="preserve">2.  </w:t>
      </w:r>
      <w:r w:rsidRPr="008E5A43">
        <w:rPr>
          <w:rFonts w:ascii="Verdana" w:hAnsi="Verdana"/>
          <w:i/>
          <w:sz w:val="18"/>
        </w:rPr>
        <w:t>Physical Play</w:t>
      </w:r>
      <w:r>
        <w:rPr>
          <w:rFonts w:ascii="Verdana" w:hAnsi="Verdana"/>
          <w:b/>
          <w:sz w:val="18"/>
        </w:rPr>
        <w:t xml:space="preserve"> </w:t>
      </w:r>
    </w:p>
    <w:p w:rsidR="005D070E" w:rsidRDefault="005D070E" w:rsidP="005D070E">
      <w:pPr>
        <w:jc w:val="both"/>
        <w:rPr>
          <w:rFonts w:ascii="Verdana" w:hAnsi="Verdana"/>
          <w:b/>
          <w:sz w:val="18"/>
        </w:rPr>
      </w:pPr>
      <w:r>
        <w:rPr>
          <w:rFonts w:ascii="Verdana" w:hAnsi="Verdana"/>
          <w:b/>
          <w:sz w:val="18"/>
        </w:rPr>
        <w:t xml:space="preserve">3.  </w:t>
      </w:r>
      <w:r w:rsidRPr="008E5A43">
        <w:rPr>
          <w:rFonts w:ascii="Verdana" w:hAnsi="Verdana"/>
          <w:i/>
          <w:sz w:val="18"/>
        </w:rPr>
        <w:t xml:space="preserve">Competitiveness </w:t>
      </w:r>
    </w:p>
    <w:p w:rsidR="005D070E" w:rsidRDefault="005D070E" w:rsidP="005D070E">
      <w:pPr>
        <w:jc w:val="both"/>
        <w:rPr>
          <w:rFonts w:ascii="Verdana" w:hAnsi="Verdana"/>
          <w:b/>
          <w:sz w:val="18"/>
        </w:rPr>
      </w:pPr>
    </w:p>
    <w:p w:rsidR="005D070E" w:rsidRDefault="005D070E" w:rsidP="005D070E">
      <w:pPr>
        <w:jc w:val="both"/>
        <w:rPr>
          <w:rFonts w:ascii="Verdana" w:hAnsi="Verdana"/>
          <w:b/>
          <w:sz w:val="18"/>
        </w:rPr>
      </w:pPr>
      <w:r>
        <w:rPr>
          <w:rFonts w:ascii="Verdana" w:hAnsi="Verdana"/>
          <w:b/>
          <w:sz w:val="18"/>
        </w:rPr>
        <w:t>Area’s For Improvement</w:t>
      </w:r>
    </w:p>
    <w:p w:rsidR="005D070E" w:rsidRPr="001006CB" w:rsidRDefault="005D070E" w:rsidP="005D070E">
      <w:pPr>
        <w:jc w:val="both"/>
        <w:rPr>
          <w:rFonts w:ascii="Verdana" w:hAnsi="Verdana"/>
          <w:i/>
          <w:sz w:val="18"/>
        </w:rPr>
      </w:pPr>
      <w:r>
        <w:rPr>
          <w:rFonts w:ascii="Verdana" w:hAnsi="Verdana"/>
          <w:b/>
          <w:sz w:val="18"/>
        </w:rPr>
        <w:t xml:space="preserve">1.  </w:t>
      </w:r>
      <w:r w:rsidRPr="008E5A43">
        <w:rPr>
          <w:rFonts w:ascii="Verdana" w:hAnsi="Verdana"/>
          <w:i/>
          <w:sz w:val="18"/>
        </w:rPr>
        <w:t>Needs to learn when the right time to fight is</w:t>
      </w:r>
    </w:p>
    <w:p w:rsidR="005D070E" w:rsidRPr="008E5A43" w:rsidRDefault="005D070E" w:rsidP="005D070E">
      <w:pPr>
        <w:jc w:val="both"/>
        <w:rPr>
          <w:rFonts w:ascii="Verdana" w:hAnsi="Verdana"/>
          <w:sz w:val="18"/>
        </w:rPr>
      </w:pPr>
      <w:r>
        <w:rPr>
          <w:rFonts w:ascii="Verdana" w:hAnsi="Verdana"/>
          <w:b/>
          <w:sz w:val="18"/>
        </w:rPr>
        <w:t xml:space="preserve">Skill: </w:t>
      </w:r>
      <w:r>
        <w:rPr>
          <w:rFonts w:ascii="Verdana" w:hAnsi="Verdana"/>
          <w:sz w:val="18"/>
        </w:rPr>
        <w:t xml:space="preserve"> Arthur is gifted with putting the puck in the net and his speed! </w:t>
      </w:r>
    </w:p>
    <w:p w:rsidR="005D070E" w:rsidRDefault="005D070E" w:rsidP="005D070E">
      <w:pPr>
        <w:jc w:val="both"/>
        <w:rPr>
          <w:rFonts w:ascii="Verdana" w:hAnsi="Verdana"/>
          <w:sz w:val="18"/>
        </w:rPr>
      </w:pPr>
    </w:p>
    <w:p w:rsidR="005D070E" w:rsidRPr="008E5A43" w:rsidRDefault="005D070E" w:rsidP="005D070E">
      <w:pPr>
        <w:pStyle w:val="BodyText3"/>
        <w:jc w:val="both"/>
        <w:rPr>
          <w:color w:val="auto"/>
        </w:rPr>
      </w:pPr>
      <w:r>
        <w:rPr>
          <w:b/>
          <w:color w:val="auto"/>
        </w:rPr>
        <w:t>Scouting Report:</w:t>
      </w:r>
      <w:r>
        <w:rPr>
          <w:b/>
          <w:i/>
          <w:color w:val="auto"/>
        </w:rPr>
        <w:t xml:space="preserve"> </w:t>
      </w:r>
      <w:r w:rsidRPr="008E5A43">
        <w:rPr>
          <w:i/>
          <w:color w:val="auto"/>
        </w:rPr>
        <w:t xml:space="preserve">Arthur brings a lot of skill to the table, </w:t>
      </w:r>
      <w:r>
        <w:rPr>
          <w:i/>
          <w:color w:val="auto"/>
        </w:rPr>
        <w:t xml:space="preserve">however, </w:t>
      </w:r>
      <w:r w:rsidRPr="008E5A43">
        <w:rPr>
          <w:i/>
          <w:color w:val="auto"/>
        </w:rPr>
        <w:t>he does lack in size. But his speed and his ability to put the puck in the net does make up for it! Arthu</w:t>
      </w:r>
      <w:r>
        <w:rPr>
          <w:i/>
          <w:color w:val="auto"/>
        </w:rPr>
        <w:t>r is a two-</w:t>
      </w:r>
      <w:r w:rsidRPr="008E5A43">
        <w:rPr>
          <w:i/>
          <w:color w:val="auto"/>
        </w:rPr>
        <w:t xml:space="preserve">way forward, he plays on the Penalty Kill and the Power Play. Arthur plays the game with an edge, not afraid to go in the corners to battle for the puck and also </w:t>
      </w:r>
      <w:r>
        <w:rPr>
          <w:i/>
          <w:color w:val="auto"/>
        </w:rPr>
        <w:t>is not</w:t>
      </w:r>
      <w:r w:rsidRPr="008E5A43">
        <w:rPr>
          <w:i/>
          <w:color w:val="auto"/>
        </w:rPr>
        <w:t xml:space="preserve"> scared to take the hit to get the puck out of his own end.</w:t>
      </w:r>
    </w:p>
    <w:p w:rsidR="005D070E" w:rsidRDefault="005D070E" w:rsidP="005D070E">
      <w:pPr>
        <w:jc w:val="both"/>
        <w:rPr>
          <w:rFonts w:ascii="Verdana" w:hAnsi="Verdana"/>
          <w:b/>
          <w:sz w:val="18"/>
        </w:rPr>
      </w:pPr>
    </w:p>
    <w:p w:rsidR="005D070E" w:rsidRDefault="005D070E" w:rsidP="005D070E">
      <w:pPr>
        <w:jc w:val="both"/>
        <w:rPr>
          <w:rFonts w:ascii="Verdana" w:hAnsi="Verdana"/>
          <w:b/>
          <w:color w:val="FF0000"/>
          <w:sz w:val="16"/>
        </w:rPr>
      </w:pPr>
      <w:bookmarkStart w:id="0" w:name="_GoBack"/>
      <w:bookmarkEnd w:id="0"/>
    </w:p>
    <w:p w:rsidR="005D070E" w:rsidRDefault="005D070E" w:rsidP="005D070E">
      <w:pPr>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702"/>
        <w:gridCol w:w="1418"/>
        <w:gridCol w:w="387"/>
        <w:gridCol w:w="330"/>
        <w:gridCol w:w="457"/>
        <w:gridCol w:w="513"/>
        <w:gridCol w:w="533"/>
      </w:tblGrid>
      <w:tr w:rsidR="005D070E" w:rsidTr="00936442">
        <w:tblPrEx>
          <w:tblCellMar>
            <w:top w:w="0" w:type="dxa"/>
            <w:bottom w:w="0" w:type="dxa"/>
          </w:tblCellMar>
        </w:tblPrEx>
        <w:trPr>
          <w:trHeight w:val="260"/>
        </w:trPr>
        <w:tc>
          <w:tcPr>
            <w:tcW w:w="702" w:type="dxa"/>
            <w:shd w:val="clear" w:color="auto" w:fill="FFFFFF"/>
            <w:vAlign w:val="center"/>
          </w:tcPr>
          <w:p w:rsidR="005D070E" w:rsidRDefault="005D070E" w:rsidP="00936442">
            <w:pPr>
              <w:jc w:val="both"/>
              <w:rPr>
                <w:color w:val="000000"/>
              </w:rPr>
            </w:pPr>
            <w:r>
              <w:rPr>
                <w:rFonts w:ascii="Verdana" w:hAnsi="Verdana"/>
                <w:b/>
                <w:color w:val="000000"/>
                <w:sz w:val="15"/>
              </w:rPr>
              <w:t>Year</w:t>
            </w:r>
          </w:p>
        </w:tc>
        <w:tc>
          <w:tcPr>
            <w:tcW w:w="1418" w:type="dxa"/>
            <w:shd w:val="clear" w:color="auto" w:fill="FFFFFF"/>
            <w:vAlign w:val="center"/>
          </w:tcPr>
          <w:p w:rsidR="005D070E" w:rsidRDefault="005D070E" w:rsidP="00936442">
            <w:pPr>
              <w:jc w:val="both"/>
              <w:rPr>
                <w:color w:val="000000"/>
              </w:rPr>
            </w:pPr>
            <w:r>
              <w:rPr>
                <w:rFonts w:ascii="Verdana" w:hAnsi="Verdana"/>
                <w:b/>
                <w:color w:val="000000"/>
                <w:sz w:val="15"/>
              </w:rPr>
              <w:t>Team</w:t>
            </w:r>
          </w:p>
        </w:tc>
        <w:tc>
          <w:tcPr>
            <w:tcW w:w="387" w:type="dxa"/>
            <w:shd w:val="clear" w:color="auto" w:fill="auto"/>
            <w:vAlign w:val="center"/>
          </w:tcPr>
          <w:p w:rsidR="005D070E" w:rsidRDefault="005D070E" w:rsidP="00936442">
            <w:pPr>
              <w:shd w:val="clear" w:color="auto" w:fill="C0C0C0"/>
              <w:jc w:val="both"/>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auto"/>
            <w:vAlign w:val="center"/>
          </w:tcPr>
          <w:p w:rsidR="005D070E" w:rsidRDefault="005D070E" w:rsidP="00936442">
            <w:pPr>
              <w:jc w:val="both"/>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rsidR="005D070E" w:rsidRDefault="005D070E" w:rsidP="00936442">
            <w:pPr>
              <w:jc w:val="both"/>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rsidR="005D070E" w:rsidRDefault="005D070E" w:rsidP="00936442">
            <w:pPr>
              <w:jc w:val="both"/>
              <w:rPr>
                <w:color w:val="000000"/>
              </w:rPr>
            </w:pPr>
            <w:r>
              <w:rPr>
                <w:rFonts w:ascii="Verdana" w:hAnsi="Verdana"/>
                <w:b/>
                <w:color w:val="000000"/>
                <w:sz w:val="15"/>
              </w:rPr>
              <w:t>PTS</w:t>
            </w:r>
            <w:r>
              <w:rPr>
                <w:color w:val="000000"/>
              </w:rPr>
              <w:t xml:space="preserve"> </w:t>
            </w:r>
          </w:p>
        </w:tc>
        <w:tc>
          <w:tcPr>
            <w:tcW w:w="533" w:type="dxa"/>
            <w:shd w:val="clear" w:color="auto" w:fill="FFFFFF"/>
            <w:vAlign w:val="center"/>
          </w:tcPr>
          <w:p w:rsidR="005D070E" w:rsidRDefault="005D070E" w:rsidP="00936442">
            <w:pPr>
              <w:jc w:val="both"/>
              <w:rPr>
                <w:color w:val="000000"/>
              </w:rPr>
            </w:pPr>
            <w:r>
              <w:rPr>
                <w:rFonts w:ascii="Verdana" w:hAnsi="Verdana"/>
                <w:b/>
                <w:color w:val="000000"/>
                <w:sz w:val="15"/>
              </w:rPr>
              <w:t>PIM</w:t>
            </w:r>
            <w:r>
              <w:rPr>
                <w:color w:val="000000"/>
              </w:rPr>
              <w:t xml:space="preserve"> </w:t>
            </w:r>
          </w:p>
        </w:tc>
      </w:tr>
      <w:tr w:rsidR="005D070E" w:rsidTr="00936442">
        <w:tblPrEx>
          <w:tblCellMar>
            <w:top w:w="0" w:type="dxa"/>
            <w:bottom w:w="0" w:type="dxa"/>
          </w:tblCellMar>
        </w:tblPrEx>
        <w:trPr>
          <w:trHeight w:val="260"/>
        </w:trPr>
        <w:tc>
          <w:tcPr>
            <w:tcW w:w="702" w:type="dxa"/>
            <w:vAlign w:val="center"/>
          </w:tcPr>
          <w:p w:rsidR="005D070E" w:rsidRDefault="005D070E" w:rsidP="00936442">
            <w:pPr>
              <w:jc w:val="both"/>
              <w:rPr>
                <w:color w:val="000000"/>
              </w:rPr>
            </w:pPr>
            <w:r>
              <w:rPr>
                <w:rFonts w:ascii="Verdana" w:hAnsi="Verdana"/>
                <w:sz w:val="15"/>
              </w:rPr>
              <w:t>14/15</w:t>
            </w:r>
          </w:p>
        </w:tc>
        <w:tc>
          <w:tcPr>
            <w:tcW w:w="1418" w:type="dxa"/>
            <w:vAlign w:val="center"/>
          </w:tcPr>
          <w:p w:rsidR="005D070E" w:rsidRDefault="005D070E" w:rsidP="00936442">
            <w:pPr>
              <w:rPr>
                <w:rFonts w:ascii="Verdana" w:hAnsi="Verdana"/>
                <w:color w:val="000000"/>
                <w:sz w:val="16"/>
              </w:rPr>
            </w:pPr>
            <w:r>
              <w:rPr>
                <w:rFonts w:ascii="Verdana" w:hAnsi="Verdana"/>
                <w:color w:val="000000"/>
                <w:sz w:val="16"/>
              </w:rPr>
              <w:t xml:space="preserve">Regina Pats Canadians </w:t>
            </w:r>
          </w:p>
        </w:tc>
        <w:tc>
          <w:tcPr>
            <w:tcW w:w="387" w:type="dxa"/>
            <w:vAlign w:val="center"/>
          </w:tcPr>
          <w:p w:rsidR="005D070E" w:rsidRDefault="005D070E" w:rsidP="00936442">
            <w:pPr>
              <w:jc w:val="both"/>
              <w:rPr>
                <w:color w:val="000000"/>
              </w:rPr>
            </w:pPr>
            <w:r>
              <w:rPr>
                <w:color w:val="000000"/>
              </w:rPr>
              <w:t>17</w:t>
            </w:r>
          </w:p>
        </w:tc>
        <w:tc>
          <w:tcPr>
            <w:tcW w:w="330" w:type="dxa"/>
            <w:vAlign w:val="center"/>
          </w:tcPr>
          <w:p w:rsidR="005D070E" w:rsidRDefault="005D070E" w:rsidP="00936442">
            <w:pPr>
              <w:jc w:val="both"/>
              <w:rPr>
                <w:color w:val="000000"/>
              </w:rPr>
            </w:pPr>
            <w:r>
              <w:rPr>
                <w:color w:val="000000"/>
              </w:rPr>
              <w:t>12</w:t>
            </w:r>
          </w:p>
        </w:tc>
        <w:tc>
          <w:tcPr>
            <w:tcW w:w="457" w:type="dxa"/>
            <w:vAlign w:val="center"/>
          </w:tcPr>
          <w:p w:rsidR="005D070E" w:rsidRDefault="005D070E" w:rsidP="00936442">
            <w:pPr>
              <w:jc w:val="both"/>
              <w:rPr>
                <w:color w:val="000000"/>
              </w:rPr>
            </w:pPr>
            <w:r>
              <w:rPr>
                <w:color w:val="000000"/>
              </w:rPr>
              <w:t>3</w:t>
            </w:r>
          </w:p>
        </w:tc>
        <w:tc>
          <w:tcPr>
            <w:tcW w:w="513" w:type="dxa"/>
            <w:vAlign w:val="center"/>
          </w:tcPr>
          <w:p w:rsidR="005D070E" w:rsidRDefault="005D070E" w:rsidP="00936442">
            <w:pPr>
              <w:jc w:val="both"/>
              <w:rPr>
                <w:color w:val="000000"/>
              </w:rPr>
            </w:pPr>
            <w:r>
              <w:rPr>
                <w:color w:val="000000"/>
              </w:rPr>
              <w:t>15</w:t>
            </w:r>
          </w:p>
        </w:tc>
        <w:tc>
          <w:tcPr>
            <w:tcW w:w="533" w:type="dxa"/>
            <w:vAlign w:val="center"/>
          </w:tcPr>
          <w:p w:rsidR="005D070E" w:rsidRDefault="005D070E" w:rsidP="00936442">
            <w:pPr>
              <w:jc w:val="both"/>
              <w:rPr>
                <w:color w:val="000000"/>
              </w:rPr>
            </w:pPr>
            <w:r>
              <w:rPr>
                <w:color w:val="000000"/>
              </w:rPr>
              <w:t>32</w:t>
            </w:r>
          </w:p>
        </w:tc>
      </w:tr>
    </w:tbl>
    <w:p w:rsidR="005D070E" w:rsidRDefault="005D070E" w:rsidP="005D070E">
      <w:pPr>
        <w:pStyle w:val="z-BottomofForm"/>
        <w:jc w:val="both"/>
      </w:pPr>
      <w:r>
        <w:t>Bottom of Form</w:t>
      </w:r>
    </w:p>
    <w:p w:rsidR="005D070E" w:rsidRDefault="005D070E" w:rsidP="005D070E">
      <w:pPr>
        <w:jc w:val="both"/>
        <w:rPr>
          <w:rFonts w:ascii="Verdana" w:hAnsi="Verdana"/>
          <w:sz w:val="18"/>
        </w:rPr>
      </w:pPr>
    </w:p>
    <w:p w:rsidR="000B3E6C" w:rsidRDefault="000B3E6C"/>
    <w:sectPr w:rsidR="000B3E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0E"/>
    <w:rsid w:val="000B3E6C"/>
    <w:rsid w:val="005D07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7DB54-AC65-4CB4-9229-1ACC41E2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70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D070E"/>
    <w:pPr>
      <w:keepNext/>
      <w:outlineLvl w:val="0"/>
    </w:pPr>
    <w:rPr>
      <w:rFonts w:ascii="Verdana" w:hAnsi="Verdana"/>
      <w:b/>
      <w:bCs/>
      <w:sz w:val="28"/>
    </w:rPr>
  </w:style>
  <w:style w:type="paragraph" w:styleId="Heading4">
    <w:name w:val="heading 4"/>
    <w:basedOn w:val="Normal"/>
    <w:next w:val="Normal"/>
    <w:link w:val="Heading4Char"/>
    <w:qFormat/>
    <w:rsid w:val="005D070E"/>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5D070E"/>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70E"/>
    <w:rPr>
      <w:rFonts w:ascii="Verdana" w:eastAsia="Times New Roman" w:hAnsi="Verdana" w:cs="Times New Roman"/>
      <w:b/>
      <w:bCs/>
      <w:sz w:val="28"/>
      <w:szCs w:val="24"/>
    </w:rPr>
  </w:style>
  <w:style w:type="character" w:customStyle="1" w:styleId="Heading4Char">
    <w:name w:val="Heading 4 Char"/>
    <w:basedOn w:val="DefaultParagraphFont"/>
    <w:link w:val="Heading4"/>
    <w:rsid w:val="005D070E"/>
    <w:rPr>
      <w:rFonts w:ascii="Verdana" w:eastAsia="Times New Roman" w:hAnsi="Verdana" w:cs="Times New Roman"/>
      <w:b/>
      <w:bCs/>
      <w:color w:val="339966"/>
      <w:sz w:val="18"/>
      <w:szCs w:val="20"/>
      <w:lang w:val="en-US"/>
    </w:rPr>
  </w:style>
  <w:style w:type="character" w:customStyle="1" w:styleId="Heading5Char">
    <w:name w:val="Heading 5 Char"/>
    <w:basedOn w:val="DefaultParagraphFont"/>
    <w:link w:val="Heading5"/>
    <w:rsid w:val="005D070E"/>
    <w:rPr>
      <w:rFonts w:ascii="Times New Roman" w:eastAsia="Times New Roman" w:hAnsi="Times New Roman" w:cs="Times New Roman"/>
      <w:b/>
      <w:bCs/>
      <w:sz w:val="20"/>
      <w:szCs w:val="20"/>
    </w:rPr>
  </w:style>
  <w:style w:type="paragraph" w:styleId="NormalWeb">
    <w:name w:val="Normal (Web)"/>
    <w:basedOn w:val="Normal"/>
    <w:rsid w:val="005D070E"/>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rsid w:val="005D070E"/>
    <w:rPr>
      <w:rFonts w:ascii="Verdana" w:hAnsi="Verdana"/>
      <w:color w:val="FF0000"/>
      <w:sz w:val="18"/>
      <w:szCs w:val="20"/>
      <w:lang w:val="en-US"/>
    </w:rPr>
  </w:style>
  <w:style w:type="character" w:customStyle="1" w:styleId="BodyText3Char">
    <w:name w:val="Body Text 3 Char"/>
    <w:basedOn w:val="DefaultParagraphFont"/>
    <w:link w:val="BodyText3"/>
    <w:rsid w:val="005D070E"/>
    <w:rPr>
      <w:rFonts w:ascii="Verdana" w:eastAsia="Times New Roman" w:hAnsi="Verdana" w:cs="Times New Roman"/>
      <w:color w:val="FF0000"/>
      <w:sz w:val="18"/>
      <w:szCs w:val="20"/>
      <w:lang w:val="en-US"/>
    </w:rPr>
  </w:style>
  <w:style w:type="paragraph" w:styleId="z-BottomofForm">
    <w:name w:val="HTML Bottom of Form"/>
    <w:basedOn w:val="Normal"/>
    <w:next w:val="Normal"/>
    <w:link w:val="z-BottomofFormChar"/>
    <w:hidden/>
    <w:rsid w:val="005D070E"/>
    <w:pPr>
      <w:pBdr>
        <w:top w:val="single" w:sz="6" w:space="1" w:color="auto"/>
      </w:pBdr>
      <w:jc w:val="center"/>
    </w:pPr>
    <w:rPr>
      <w:rFonts w:ascii="Arial" w:eastAsia="Arial Unicode MS" w:hAnsi="Arial" w:cs="Arial"/>
      <w:vanish/>
      <w:sz w:val="16"/>
      <w:szCs w:val="16"/>
      <w:lang w:val="en-US"/>
    </w:rPr>
  </w:style>
  <w:style w:type="character" w:customStyle="1" w:styleId="z-BottomofFormChar">
    <w:name w:val="z-Bottom of Form Char"/>
    <w:basedOn w:val="DefaultParagraphFont"/>
    <w:link w:val="z-BottomofForm"/>
    <w:rsid w:val="005D070E"/>
    <w:rPr>
      <w:rFonts w:ascii="Arial" w:eastAsia="Arial Unicode MS" w:hAnsi="Arial" w:cs="Arial"/>
      <w:vanish/>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Laberge</dc:creator>
  <cp:keywords/>
  <dc:description/>
  <cp:lastModifiedBy>Paul Laberge</cp:lastModifiedBy>
  <cp:revision>1</cp:revision>
  <dcterms:created xsi:type="dcterms:W3CDTF">2015-02-21T01:50:00Z</dcterms:created>
  <dcterms:modified xsi:type="dcterms:W3CDTF">2015-02-21T01:55:00Z</dcterms:modified>
</cp:coreProperties>
</file>